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5DEC7">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2046487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酒店推荐</w:t>
      </w:r>
    </w:p>
    <w:p w14:paraId="4D3D6A58">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方正小标宋简体" w:cs="Times New Roman"/>
          <w:sz w:val="44"/>
          <w:szCs w:val="44"/>
          <w:lang w:val="en-US" w:eastAsia="zh-CN"/>
        </w:rPr>
      </w:pPr>
    </w:p>
    <w:p w14:paraId="69203A49">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沈阳新都绿城喜来登酒店</w:t>
      </w:r>
    </w:p>
    <w:p w14:paraId="2E8BB7C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w:t>
      </w:r>
      <w:r>
        <w:rPr>
          <w:rFonts w:hint="default" w:ascii="Times New Roman" w:hAnsi="Times New Roman" w:eastAsia="仿宋_GB2312" w:cs="Times New Roman"/>
          <w:sz w:val="32"/>
          <w:szCs w:val="32"/>
          <w:lang w:val="en-US" w:eastAsia="zh-CN" w:bidi="ar-SA"/>
        </w:rPr>
        <w:t>沈阳市浑南区沈中大街101-1号</w:t>
      </w:r>
    </w:p>
    <w:p w14:paraId="7B12934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房间：大床房 </w:t>
      </w:r>
      <w:r>
        <w:rPr>
          <w:rFonts w:hint="eastAsia" w:ascii="Times New Roman" w:hAnsi="Times New Roman" w:eastAsia="仿宋_GB2312" w:cs="Times New Roman"/>
          <w:sz w:val="32"/>
          <w:szCs w:val="32"/>
          <w:lang w:val="en-US" w:eastAsia="zh-CN"/>
        </w:rPr>
        <w:t>450</w:t>
      </w:r>
      <w:r>
        <w:rPr>
          <w:rFonts w:hint="default" w:ascii="Times New Roman" w:hAnsi="Times New Roman" w:eastAsia="仿宋_GB2312" w:cs="Times New Roman"/>
          <w:sz w:val="32"/>
          <w:szCs w:val="32"/>
          <w:lang w:val="en-US" w:eastAsia="zh-CN"/>
        </w:rPr>
        <w:t xml:space="preserve">元/晚，双床房 </w:t>
      </w:r>
      <w:r>
        <w:rPr>
          <w:rFonts w:hint="eastAsia" w:ascii="Times New Roman" w:hAnsi="Times New Roman" w:eastAsia="仿宋_GB2312" w:cs="Times New Roman"/>
          <w:sz w:val="32"/>
          <w:szCs w:val="32"/>
          <w:lang w:val="en-US" w:eastAsia="zh-CN"/>
        </w:rPr>
        <w:t>450</w:t>
      </w:r>
      <w:r>
        <w:rPr>
          <w:rFonts w:hint="default" w:ascii="Times New Roman" w:hAnsi="Times New Roman" w:eastAsia="仿宋_GB2312" w:cs="Times New Roman"/>
          <w:sz w:val="32"/>
          <w:szCs w:val="32"/>
          <w:lang w:val="en-US" w:eastAsia="zh-CN"/>
        </w:rPr>
        <w:t>元/晚 含早</w:t>
      </w:r>
    </w:p>
    <w:p w14:paraId="12CF64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（持公务卡结算，以实际价格为准）</w:t>
      </w:r>
    </w:p>
    <w:p w14:paraId="3853B21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订房联系人：</w:t>
      </w:r>
      <w:r>
        <w:rPr>
          <w:rFonts w:hint="eastAsia" w:ascii="Times New Roman" w:hAnsi="Times New Roman" w:eastAsia="仿宋_GB2312" w:cs="Times New Roman"/>
          <w:sz w:val="32"/>
          <w:szCs w:val="32"/>
          <w:lang w:val="en-US" w:eastAsia="zh-CN"/>
        </w:rPr>
        <w:t>魏经理 18642323231</w:t>
      </w:r>
    </w:p>
    <w:p w14:paraId="56A67D2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lang w:val="en-US" w:eastAsia="zh-CN"/>
        </w:rPr>
      </w:pPr>
    </w:p>
    <w:p w14:paraId="4623955D">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桔子水晶</w:t>
      </w:r>
      <w:r>
        <w:rPr>
          <w:rFonts w:hint="default" w:ascii="Times New Roman" w:hAnsi="Times New Roman" w:eastAsia="黑体" w:cs="Times New Roman"/>
          <w:sz w:val="32"/>
          <w:szCs w:val="32"/>
          <w:lang w:val="en-US" w:eastAsia="zh-CN"/>
        </w:rPr>
        <w:t>酒店</w:t>
      </w:r>
      <w:r>
        <w:rPr>
          <w:rFonts w:hint="eastAsia" w:ascii="Times New Roman" w:hAnsi="Times New Roman" w:eastAsia="黑体" w:cs="Times New Roman"/>
          <w:sz w:val="32"/>
          <w:szCs w:val="32"/>
          <w:lang w:val="en-US" w:eastAsia="zh-CN"/>
        </w:rPr>
        <w:t>（沈阳浑南市政府机场店）</w:t>
      </w:r>
    </w:p>
    <w:p w14:paraId="750F59D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w:t>
      </w:r>
      <w:r>
        <w:rPr>
          <w:rFonts w:hint="eastAsia" w:ascii="Times New Roman" w:hAnsi="Times New Roman" w:eastAsia="仿宋_GB2312" w:cs="Times New Roman"/>
          <w:sz w:val="32"/>
          <w:szCs w:val="32"/>
          <w:lang w:val="en-US" w:eastAsia="zh-CN"/>
        </w:rPr>
        <w:t>全运三路99-2号</w:t>
      </w:r>
    </w:p>
    <w:p w14:paraId="5214731F">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房间：大床房 </w:t>
      </w:r>
      <w:r>
        <w:rPr>
          <w:rFonts w:hint="eastAsia" w:ascii="Times New Roman" w:hAnsi="Times New Roman" w:eastAsia="仿宋_GB2312" w:cs="Times New Roman"/>
          <w:sz w:val="32"/>
          <w:szCs w:val="32"/>
          <w:lang w:val="en-US" w:eastAsia="zh-CN"/>
        </w:rPr>
        <w:t>350</w:t>
      </w:r>
      <w:r>
        <w:rPr>
          <w:rFonts w:hint="default" w:ascii="Times New Roman" w:hAnsi="Times New Roman" w:eastAsia="仿宋_GB2312" w:cs="Times New Roman"/>
          <w:sz w:val="32"/>
          <w:szCs w:val="32"/>
          <w:lang w:val="en-US" w:eastAsia="zh-CN"/>
        </w:rPr>
        <w:t xml:space="preserve">元/晚，双床房 </w:t>
      </w:r>
      <w:r>
        <w:rPr>
          <w:rFonts w:hint="eastAsia" w:ascii="Times New Roman" w:hAnsi="Times New Roman" w:eastAsia="仿宋_GB2312" w:cs="Times New Roman"/>
          <w:sz w:val="32"/>
          <w:szCs w:val="32"/>
          <w:lang w:val="en-US" w:eastAsia="zh-CN"/>
        </w:rPr>
        <w:t>350</w:t>
      </w:r>
      <w:r>
        <w:rPr>
          <w:rFonts w:hint="default" w:ascii="Times New Roman" w:hAnsi="Times New Roman" w:eastAsia="仿宋_GB2312" w:cs="Times New Roman"/>
          <w:sz w:val="32"/>
          <w:szCs w:val="32"/>
          <w:lang w:val="en-US" w:eastAsia="zh-CN"/>
        </w:rPr>
        <w:t>元/晚 含早</w:t>
      </w:r>
    </w:p>
    <w:p w14:paraId="72F8C8D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距大赛地点（公里）：</w:t>
      </w:r>
      <w:r>
        <w:rPr>
          <w:rFonts w:hint="eastAsia" w:ascii="Times New Roman" w:hAnsi="Times New Roman" w:eastAsia="仿宋_GB2312" w:cs="Times New Roman"/>
          <w:sz w:val="32"/>
          <w:szCs w:val="32"/>
          <w:lang w:val="en-US" w:eastAsia="zh-CN"/>
        </w:rPr>
        <w:t>0.4</w:t>
      </w:r>
      <w:r>
        <w:rPr>
          <w:rFonts w:hint="default" w:ascii="Times New Roman" w:hAnsi="Times New Roman" w:eastAsia="仿宋_GB2312" w:cs="Times New Roman"/>
          <w:sz w:val="32"/>
          <w:szCs w:val="32"/>
          <w:lang w:val="en-US" w:eastAsia="zh-CN"/>
        </w:rPr>
        <w:t>公里，</w:t>
      </w:r>
      <w:r>
        <w:rPr>
          <w:rFonts w:hint="eastAsia" w:ascii="Times New Roman" w:hAnsi="Times New Roman" w:eastAsia="仿宋_GB2312" w:cs="Times New Roman"/>
          <w:sz w:val="32"/>
          <w:szCs w:val="32"/>
          <w:lang w:val="en-US" w:eastAsia="zh-CN"/>
        </w:rPr>
        <w:t>步行5</w:t>
      </w:r>
      <w:r>
        <w:rPr>
          <w:rFonts w:hint="default" w:ascii="Times New Roman" w:hAnsi="Times New Roman" w:eastAsia="仿宋_GB2312" w:cs="Times New Roman"/>
          <w:sz w:val="32"/>
          <w:szCs w:val="32"/>
          <w:lang w:val="en-US" w:eastAsia="zh-CN"/>
        </w:rPr>
        <w:t>分钟</w:t>
      </w:r>
      <w:r>
        <w:rPr>
          <w:rFonts w:hint="eastAsia" w:ascii="Times New Roman" w:hAnsi="Times New Roman" w:eastAsia="仿宋_GB2312" w:cs="Times New Roman"/>
          <w:sz w:val="32"/>
          <w:szCs w:val="32"/>
          <w:lang w:val="en-US" w:eastAsia="zh-CN"/>
        </w:rPr>
        <w:t>，驾车4分钟</w:t>
      </w:r>
    </w:p>
    <w:p w14:paraId="62D3ED7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订房联系人：</w:t>
      </w:r>
      <w:r>
        <w:rPr>
          <w:rFonts w:hint="eastAsia" w:ascii="Times New Roman" w:hAnsi="Times New Roman" w:eastAsia="仿宋_GB2312" w:cs="Times New Roman"/>
          <w:sz w:val="32"/>
          <w:szCs w:val="32"/>
          <w:lang w:val="en-US" w:eastAsia="zh-CN"/>
        </w:rPr>
        <w:t>任经理 13019327505</w:t>
      </w:r>
    </w:p>
    <w:p w14:paraId="2170511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仿宋_GB2312" w:cs="Times New Roman"/>
          <w:sz w:val="32"/>
          <w:szCs w:val="32"/>
          <w:lang w:val="en-US" w:eastAsia="zh-CN"/>
        </w:rPr>
      </w:pPr>
    </w:p>
    <w:p w14:paraId="7C0CB61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注：预定须告知参加第十四届中国创新创业大赛全国总决赛方可享受协议价。</w:t>
      </w:r>
      <w:bookmarkStart w:id="0" w:name="_GoBack"/>
      <w:bookmarkEnd w:id="0"/>
    </w:p>
    <w:p w14:paraId="716ED84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lang w:val="en-US" w:eastAsia="zh-CN"/>
        </w:rPr>
      </w:pPr>
    </w:p>
    <w:p w14:paraId="14A0C8B4">
      <w:pPr>
        <w:rPr>
          <w:rFonts w:hint="default" w:ascii="Times New Roman" w:hAnsi="Times New Roman" w:cs="Times New Roma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仿宋-GB/T 2312">
    <w:panose1 w:val="02000500000000000000"/>
    <w:charset w:val="86"/>
    <w:family w:val="auto"/>
    <w:pitch w:val="default"/>
    <w:sig w:usb0="800002AF" w:usb1="08476CF8"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2BEDB"/>
    <w:multiLevelType w:val="singleLevel"/>
    <w:tmpl w:val="4532BED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543CF"/>
    <w:rsid w:val="67FBEEFC"/>
    <w:rsid w:val="7A7543CF"/>
    <w:rsid w:val="7EDBB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2025-09-15T22:13:00Z</dcterms:created>
  <dc:creator>F</dc:creator>
  <cp:lastModifiedBy>阚泽元</cp:lastModifiedBy>
  <dcterms:modified xsi:type="dcterms:W3CDTF">2025-12-04T18:54:47Z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09D6B91B6B41E2DC824831698EB76EF0_42</vt:lpwstr>
  </property>
</Properties>
</file>