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left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t>：</w:t>
      </w:r>
    </w:p>
    <w:p>
      <w:pPr>
        <w:spacing w:before="156" w:beforeLines="50" w:line="360" w:lineRule="auto"/>
        <w:jc w:val="left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p>
      <w:pPr>
        <w:spacing w:before="156" w:beforeLines="50" w:line="360" w:lineRule="auto"/>
        <w:jc w:val="center"/>
        <w:rPr>
          <w:rFonts w:ascii="微软雅黑" w:hAnsi="微软雅黑" w:eastAsia="微软雅黑" w:cs="Times New Roman"/>
          <w:b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b/>
          <w:sz w:val="44"/>
          <w:szCs w:val="44"/>
        </w:rPr>
        <w:t>国家高新区管理体制调查问卷</w:t>
      </w:r>
    </w:p>
    <w:p>
      <w:pPr>
        <w:spacing w:before="156" w:beforeLines="50" w:line="288" w:lineRule="auto"/>
        <w:rPr>
          <w:rFonts w:ascii="微软雅黑" w:hAnsi="微软雅黑" w:eastAsia="微软雅黑" w:cs="Times New Roman"/>
          <w:sz w:val="30"/>
          <w:szCs w:val="30"/>
        </w:rPr>
      </w:pPr>
      <w:bookmarkStart w:id="0" w:name="OLE_LINK3"/>
    </w:p>
    <w:p>
      <w:pPr>
        <w:spacing w:line="300" w:lineRule="auto"/>
        <w:ind w:firstLine="600" w:firstLineChars="200"/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sz w:val="30"/>
          <w:szCs w:val="30"/>
        </w:rPr>
        <w:t>为进一步全面掌握国家高新区管理体制的基本情况，总结国家高新区管理体制</w:t>
      </w: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、管理</w:t>
      </w:r>
      <w:r>
        <w:rPr>
          <w:rFonts w:hint="eastAsia" w:ascii="微软雅黑" w:hAnsi="微软雅黑" w:eastAsia="微软雅黑" w:cs="Times New Roman"/>
          <w:sz w:val="30"/>
          <w:szCs w:val="30"/>
        </w:rPr>
        <w:t>模式和</w:t>
      </w: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管理建设</w:t>
      </w:r>
      <w:r>
        <w:rPr>
          <w:rFonts w:hint="eastAsia" w:ascii="微软雅黑" w:hAnsi="微软雅黑" w:eastAsia="微软雅黑" w:cs="Times New Roman"/>
          <w:sz w:val="30"/>
          <w:szCs w:val="30"/>
        </w:rPr>
        <w:t>经验，</w:t>
      </w: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研究</w:t>
      </w:r>
      <w:r>
        <w:rPr>
          <w:rFonts w:hint="eastAsia" w:ascii="微软雅黑" w:hAnsi="微软雅黑" w:eastAsia="微软雅黑" w:cs="Times New Roman"/>
          <w:sz w:val="30"/>
          <w:szCs w:val="30"/>
        </w:rPr>
        <w:t>国家高新区面临的新形势和新问题，推动国家高新区深化管理体制改革，特开展本次调研活动。请</w:t>
      </w: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各国家高新区管委会</w:t>
      </w:r>
      <w:r>
        <w:rPr>
          <w:rFonts w:hint="eastAsia" w:ascii="微软雅黑" w:hAnsi="微软雅黑" w:eastAsia="微软雅黑" w:cs="Times New Roman"/>
          <w:sz w:val="30"/>
          <w:szCs w:val="30"/>
        </w:rPr>
        <w:t>按照高新区的实际情况如实回答调查问题。</w:t>
      </w: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请于</w:t>
      </w:r>
      <w:r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  <w:t>3月25日前将填写完成的调查问卷与国家高新区评价定性指标调查问卷（附件一）、2018年工作总结等一并邮寄至科技部火炬中心。同时请将电子版发送至gaoxq2@ctp.gov.cn</w:t>
      </w:r>
    </w:p>
    <w:p>
      <w:pPr>
        <w:spacing w:line="300" w:lineRule="auto"/>
        <w:ind w:firstLine="600" w:firstLineChars="200"/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  <w:t xml:space="preserve">联系人：王天霞、余志海、周力 </w:t>
      </w:r>
    </w:p>
    <w:p>
      <w:pPr>
        <w:spacing w:line="300" w:lineRule="auto"/>
        <w:ind w:firstLine="600" w:firstLineChars="200"/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  <w:t>联系电话：010-88656195、88656198、88656197</w:t>
      </w:r>
    </w:p>
    <w:p>
      <w:pPr>
        <w:spacing w:line="288" w:lineRule="auto"/>
        <w:ind w:firstLine="600" w:firstLineChars="200"/>
        <w:rPr>
          <w:rFonts w:hint="eastAsia" w:ascii="微软雅黑" w:hAnsi="微软雅黑" w:eastAsia="微软雅黑" w:cs="Times New Roman"/>
          <w:sz w:val="30"/>
          <w:szCs w:val="30"/>
        </w:rPr>
      </w:pPr>
      <w:r>
        <w:rPr>
          <w:rFonts w:hint="eastAsia" w:ascii="微软雅黑" w:hAnsi="微软雅黑" w:eastAsia="微软雅黑" w:cs="Times New Roman"/>
          <w:sz w:val="30"/>
          <w:szCs w:val="30"/>
        </w:rPr>
        <w:t>谢谢合作</w:t>
      </w: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和支持</w:t>
      </w:r>
      <w:r>
        <w:rPr>
          <w:rFonts w:hint="eastAsia" w:ascii="微软雅黑" w:hAnsi="微软雅黑" w:eastAsia="微软雅黑" w:cs="Times New Roman"/>
          <w:sz w:val="30"/>
          <w:szCs w:val="30"/>
        </w:rPr>
        <w:t>！</w:t>
      </w:r>
    </w:p>
    <w:p>
      <w:pPr>
        <w:spacing w:line="288" w:lineRule="auto"/>
        <w:ind w:firstLine="600" w:firstLineChars="200"/>
        <w:rPr>
          <w:rFonts w:hint="eastAsia" w:ascii="微软雅黑" w:hAnsi="微软雅黑" w:eastAsia="微软雅黑" w:cs="Times New Roman"/>
          <w:sz w:val="30"/>
          <w:szCs w:val="30"/>
        </w:rPr>
      </w:pPr>
    </w:p>
    <w:p>
      <w:pPr>
        <w:spacing w:line="288" w:lineRule="auto"/>
        <w:ind w:firstLine="600" w:firstLineChars="200"/>
        <w:rPr>
          <w:rFonts w:hint="eastAsia" w:ascii="微软雅黑" w:hAnsi="微软雅黑" w:eastAsia="微软雅黑" w:cs="Times New Roman"/>
          <w:sz w:val="30"/>
          <w:szCs w:val="30"/>
        </w:rPr>
      </w:pPr>
    </w:p>
    <w:p>
      <w:pPr>
        <w:spacing w:line="288" w:lineRule="auto"/>
        <w:ind w:firstLine="600" w:firstLineChars="200"/>
        <w:jc w:val="right"/>
        <w:rPr>
          <w:rFonts w:hint="eastAsia" w:ascii="微软雅黑" w:hAnsi="微软雅黑" w:eastAsia="微软雅黑" w:cs="Times New Roman"/>
          <w:sz w:val="30"/>
          <w:szCs w:val="30"/>
          <w:lang w:eastAsia="zh-CN"/>
        </w:rPr>
      </w:pPr>
      <w:r>
        <w:rPr>
          <w:rFonts w:hint="eastAsia" w:ascii="微软雅黑" w:hAnsi="微软雅黑" w:eastAsia="微软雅黑" w:cs="Times New Roman"/>
          <w:sz w:val="30"/>
          <w:szCs w:val="30"/>
          <w:lang w:eastAsia="zh-CN"/>
        </w:rPr>
        <w:t>科技部火炬中心</w:t>
      </w:r>
    </w:p>
    <w:p>
      <w:pPr>
        <w:spacing w:line="288" w:lineRule="auto"/>
        <w:ind w:firstLine="600" w:firstLineChars="200"/>
        <w:jc w:val="right"/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  <w:t>2019年2月28</w:t>
      </w:r>
      <w:bookmarkStart w:id="2" w:name="_GoBack"/>
      <w:bookmarkEnd w:id="2"/>
      <w:r>
        <w:rPr>
          <w:rFonts w:hint="eastAsia" w:ascii="微软雅黑" w:hAnsi="微软雅黑" w:eastAsia="微软雅黑" w:cs="Times New Roman"/>
          <w:sz w:val="30"/>
          <w:szCs w:val="30"/>
          <w:lang w:val="en-US" w:eastAsia="zh-CN"/>
        </w:rPr>
        <w:t>日</w:t>
      </w:r>
    </w:p>
    <w:p>
      <w:pPr>
        <w:spacing w:line="288" w:lineRule="auto"/>
        <w:rPr>
          <w:rFonts w:ascii="微软雅黑" w:hAnsi="微软雅黑" w:eastAsia="微软雅黑" w:cs="Times New Roman"/>
          <w:sz w:val="24"/>
          <w:szCs w:val="24"/>
        </w:rPr>
      </w:pPr>
    </w:p>
    <w:bookmarkEnd w:id="0"/>
    <w:p>
      <w:pPr>
        <w:spacing w:line="288" w:lineRule="auto"/>
        <w:rPr>
          <w:rFonts w:hint="eastAsia" w:ascii="微软雅黑" w:hAnsi="微软雅黑" w:eastAsia="微软雅黑" w:cs="Times New Roman"/>
          <w:sz w:val="21"/>
          <w:szCs w:val="20"/>
          <w:lang w:eastAsia="zh-CN"/>
        </w:rPr>
      </w:pPr>
    </w:p>
    <w:p>
      <w:pPr>
        <w:jc w:val="center"/>
        <w:rPr>
          <w:rFonts w:hint="eastAsia" w:ascii="微软雅黑" w:hAnsi="微软雅黑" w:eastAsia="微软雅黑" w:cs="Times New Roman"/>
          <w:b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sz w:val="44"/>
          <w:szCs w:val="44"/>
        </w:rPr>
        <w:t>国家高新区管理体制调查问卷</w:t>
      </w:r>
    </w:p>
    <w:p>
      <w:pPr>
        <w:rPr>
          <w:rFonts w:hint="eastAsia" w:ascii="微软雅黑" w:hAnsi="微软雅黑" w:eastAsia="微软雅黑" w:cs="Times New Roman"/>
          <w:sz w:val="30"/>
          <w:szCs w:val="30"/>
        </w:rPr>
      </w:pPr>
    </w:p>
    <w:p>
      <w:pPr>
        <w:rPr>
          <w:rFonts w:ascii="微软雅黑" w:hAnsi="微软雅黑" w:eastAsia="微软雅黑" w:cs="Times New Roman"/>
          <w:sz w:val="30"/>
          <w:szCs w:val="30"/>
        </w:rPr>
      </w:pPr>
      <w:r>
        <w:rPr>
          <w:rFonts w:hint="eastAsia" w:ascii="微软雅黑" w:hAnsi="微软雅黑" w:eastAsia="微软雅黑" w:cs="Times New Roman"/>
          <w:sz w:val="30"/>
          <w:szCs w:val="30"/>
        </w:rPr>
        <w:t xml:space="preserve">高新区名称：                 </w:t>
      </w:r>
    </w:p>
    <w:p>
      <w:pPr>
        <w:rPr>
          <w:rFonts w:ascii="微软雅黑" w:hAnsi="微软雅黑" w:eastAsia="微软雅黑" w:cs="Times New Roman"/>
          <w:sz w:val="30"/>
          <w:szCs w:val="30"/>
        </w:rPr>
      </w:pPr>
      <w:r>
        <w:rPr>
          <w:rFonts w:hint="eastAsia" w:ascii="微软雅黑" w:hAnsi="微软雅黑" w:eastAsia="微软雅黑" w:cs="Times New Roman"/>
          <w:sz w:val="30"/>
          <w:szCs w:val="30"/>
        </w:rPr>
        <w:t xml:space="preserve">问卷联系人：           </w:t>
      </w:r>
      <w:r>
        <w:rPr>
          <w:rFonts w:ascii="微软雅黑" w:hAnsi="微软雅黑" w:eastAsia="微软雅黑" w:cs="Times New Roman"/>
          <w:sz w:val="30"/>
          <w:szCs w:val="30"/>
        </w:rPr>
        <w:t xml:space="preserve">       </w:t>
      </w:r>
      <w:r>
        <w:rPr>
          <w:rFonts w:hint="eastAsia" w:ascii="微软雅黑" w:hAnsi="微软雅黑" w:eastAsia="微软雅黑" w:cs="Times New Roman"/>
          <w:sz w:val="30"/>
          <w:szCs w:val="30"/>
        </w:rPr>
        <w:t xml:space="preserve">所在部门：           </w:t>
      </w:r>
    </w:p>
    <w:p>
      <w:pPr>
        <w:rPr>
          <w:rFonts w:ascii="微软雅黑" w:hAnsi="微软雅黑" w:eastAsia="微软雅黑" w:cs="Times New Roman"/>
          <w:sz w:val="30"/>
          <w:szCs w:val="30"/>
        </w:rPr>
      </w:pPr>
      <w:r>
        <w:rPr>
          <w:rFonts w:hint="eastAsia" w:ascii="微软雅黑" w:hAnsi="微软雅黑" w:eastAsia="微软雅黑" w:cs="Times New Roman"/>
          <w:sz w:val="30"/>
          <w:szCs w:val="30"/>
        </w:rPr>
        <w:t xml:space="preserve">职位： </w:t>
      </w:r>
      <w:r>
        <w:rPr>
          <w:rFonts w:ascii="微软雅黑" w:hAnsi="微软雅黑" w:eastAsia="微软雅黑" w:cs="Times New Roman"/>
          <w:sz w:val="30"/>
          <w:szCs w:val="30"/>
        </w:rPr>
        <w:t xml:space="preserve">                       </w:t>
      </w:r>
      <w:r>
        <w:rPr>
          <w:rFonts w:hint="eastAsia" w:ascii="微软雅黑" w:hAnsi="微软雅黑" w:eastAsia="微软雅黑" w:cs="Times New Roman"/>
          <w:sz w:val="30"/>
          <w:szCs w:val="30"/>
        </w:rPr>
        <w:t>联系方式：</w:t>
      </w:r>
    </w:p>
    <w:p>
      <w:pPr>
        <w:rPr>
          <w:rFonts w:ascii="微软雅黑" w:hAnsi="微软雅黑" w:eastAsia="微软雅黑" w:cs="Times New Roman"/>
          <w:sz w:val="30"/>
          <w:szCs w:val="30"/>
        </w:rPr>
      </w:pPr>
      <w:r>
        <w:rPr>
          <w:rFonts w:hint="eastAsia" w:ascii="微软雅黑" w:hAnsi="微软雅黑" w:eastAsia="微软雅黑" w:cs="Times New Roman"/>
          <w:sz w:val="30"/>
          <w:szCs w:val="30"/>
        </w:rPr>
        <w:t>E-MAIL：</w:t>
      </w:r>
    </w:p>
    <w:p>
      <w:pPr>
        <w:rPr>
          <w:rFonts w:ascii="微软雅黑" w:hAnsi="微软雅黑" w:eastAsia="微软雅黑" w:cs="Times New Roman"/>
          <w:sz w:val="28"/>
          <w:szCs w:val="30"/>
        </w:rPr>
      </w:pPr>
      <w:r>
        <w:rPr>
          <w:rFonts w:hint="eastAsia" w:ascii="微软雅黑" w:hAnsi="微软雅黑" w:eastAsia="微软雅黑" w:cs="Times New Roman"/>
          <w:sz w:val="28"/>
          <w:szCs w:val="30"/>
        </w:rPr>
        <w:t>注：以下问题，根据需要可多选</w:t>
      </w:r>
    </w:p>
    <w:p>
      <w:pPr>
        <w:rPr>
          <w:rFonts w:ascii="黑体" w:hAnsi="黑体" w:eastAsia="黑体"/>
        </w:rPr>
      </w:pPr>
    </w:p>
    <w:p>
      <w:pPr>
        <w:jc w:val="center"/>
        <w:textAlignment w:val="baseline"/>
        <w:rPr>
          <w:rFonts w:ascii="微软雅黑" w:hAnsi="微软雅黑" w:eastAsia="微软雅黑"/>
          <w:b/>
          <w:szCs w:val="32"/>
        </w:rPr>
      </w:pPr>
      <w:r>
        <w:rPr>
          <w:rFonts w:hint="eastAsia" w:ascii="微软雅黑" w:hAnsi="微软雅黑" w:eastAsia="微软雅黑"/>
          <w:b/>
          <w:szCs w:val="32"/>
        </w:rPr>
        <w:t>第一部分  基本情况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A1.高新区管辖面积____________</w:t>
      </w:r>
      <w:r>
        <w:rPr>
          <w:rFonts w:hint="eastAsia" w:ascii="微软雅黑 Light" w:hAnsi="微软雅黑 Light" w:eastAsia="微软雅黑 Light"/>
          <w:b/>
          <w:kern w:val="0"/>
          <w:sz w:val="28"/>
          <w:szCs w:val="28"/>
        </w:rPr>
        <w:t>平方公里。</w:t>
      </w:r>
    </w:p>
    <w:p>
      <w:pPr>
        <w:rPr>
          <w:rFonts w:ascii="微软雅黑 Light" w:hAnsi="微软雅黑 Light" w:eastAsia="微软雅黑 Light"/>
          <w:b/>
          <w:kern w:val="0"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ascii="微软雅黑 Light" w:hAnsi="微软雅黑 Light" w:eastAsia="微软雅黑 Light"/>
          <w:b/>
          <w:sz w:val="28"/>
          <w:szCs w:val="28"/>
        </w:rPr>
        <w:t>2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.高新区管辖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区域常住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人口____________</w:t>
      </w:r>
      <w:r>
        <w:rPr>
          <w:rFonts w:hint="eastAsia" w:ascii="微软雅黑 Light" w:hAnsi="微软雅黑 Light" w:eastAsia="微软雅黑 Light"/>
          <w:b/>
          <w:kern w:val="0"/>
          <w:sz w:val="28"/>
          <w:szCs w:val="28"/>
        </w:rPr>
        <w:t>万人。</w:t>
      </w:r>
    </w:p>
    <w:p>
      <w:pPr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管委会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行政级别____________。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 xml:space="preserve">副部级 </w:t>
      </w:r>
      <w:r>
        <w:rPr>
          <w:rFonts w:ascii="楷体" w:hAnsi="楷体" w:eastAsia="楷体"/>
          <w:sz w:val="28"/>
          <w:szCs w:val="28"/>
        </w:rPr>
        <w:t xml:space="preserve">     2 </w:t>
      </w:r>
      <w:r>
        <w:rPr>
          <w:rFonts w:hint="eastAsia" w:ascii="楷体" w:hAnsi="楷体" w:eastAsia="楷体"/>
          <w:sz w:val="28"/>
          <w:szCs w:val="28"/>
        </w:rPr>
        <w:t xml:space="preserve">正厅级  </w:t>
      </w:r>
      <w:r>
        <w:rPr>
          <w:rFonts w:ascii="楷体" w:hAnsi="楷体" w:eastAsia="楷体"/>
          <w:sz w:val="28"/>
          <w:szCs w:val="28"/>
        </w:rPr>
        <w:t xml:space="preserve">    3 </w:t>
      </w:r>
      <w:r>
        <w:rPr>
          <w:rFonts w:hint="eastAsia" w:ascii="楷体" w:hAnsi="楷体" w:eastAsia="楷体"/>
          <w:sz w:val="28"/>
          <w:szCs w:val="28"/>
        </w:rPr>
        <w:t xml:space="preserve">副厅级 </w:t>
      </w:r>
      <w:r>
        <w:rPr>
          <w:rFonts w:ascii="楷体" w:hAnsi="楷体" w:eastAsia="楷体"/>
          <w:sz w:val="28"/>
          <w:szCs w:val="28"/>
        </w:rPr>
        <w:t xml:space="preserve">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 xml:space="preserve">正处级 </w:t>
      </w:r>
      <w:r>
        <w:rPr>
          <w:rFonts w:ascii="楷体" w:hAnsi="楷体" w:eastAsia="楷体"/>
          <w:sz w:val="28"/>
          <w:szCs w:val="28"/>
        </w:rPr>
        <w:t xml:space="preserve">     5 </w:t>
      </w:r>
      <w:r>
        <w:rPr>
          <w:rFonts w:hint="eastAsia" w:ascii="楷体" w:hAnsi="楷体" w:eastAsia="楷体"/>
          <w:sz w:val="28"/>
          <w:szCs w:val="28"/>
        </w:rPr>
        <w:t xml:space="preserve">副处级 </w:t>
      </w:r>
      <w:r>
        <w:rPr>
          <w:rFonts w:ascii="楷体" w:hAnsi="楷体" w:eastAsia="楷体"/>
          <w:sz w:val="28"/>
          <w:szCs w:val="28"/>
        </w:rPr>
        <w:t xml:space="preserve">     6 </w:t>
      </w:r>
      <w:r>
        <w:rPr>
          <w:rFonts w:hint="eastAsia" w:ascii="楷体" w:hAnsi="楷体" w:eastAsia="楷体"/>
          <w:sz w:val="28"/>
          <w:szCs w:val="28"/>
        </w:rPr>
        <w:t>科级及以下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4</w:t>
      </w:r>
      <w:r>
        <w:rPr>
          <w:rFonts w:ascii="微软雅黑 Light" w:hAnsi="微软雅黑 Light" w:eastAsia="微软雅黑 Light"/>
          <w:b/>
          <w:sz w:val="28"/>
          <w:szCs w:val="28"/>
        </w:rPr>
        <w:t>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高新区与所在行政区的关系____________。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1.准行政区，管委会管理辖区内经济社会事务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  <w:lang w:eastAsia="zh-CN"/>
        </w:rPr>
        <w:t>.</w:t>
      </w:r>
      <w:r>
        <w:rPr>
          <w:rFonts w:hint="eastAsia" w:ascii="楷体" w:hAnsi="楷体" w:eastAsia="楷体"/>
          <w:sz w:val="28"/>
          <w:szCs w:val="28"/>
        </w:rPr>
        <w:t>政区合一，</w:t>
      </w:r>
      <w:r>
        <w:rPr>
          <w:rFonts w:hint="eastAsia" w:ascii="楷体" w:hAnsi="楷体" w:eastAsia="楷体"/>
          <w:sz w:val="28"/>
          <w:szCs w:val="28"/>
          <w:lang w:eastAsia="zh-CN"/>
        </w:rPr>
        <w:t>与所在行政区</w:t>
      </w:r>
      <w:r>
        <w:rPr>
          <w:rFonts w:hint="eastAsia" w:ascii="楷体" w:hAnsi="楷体" w:eastAsia="楷体"/>
          <w:sz w:val="28"/>
          <w:szCs w:val="28"/>
        </w:rPr>
        <w:t>一套班子、两个牌子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  <w:lang w:eastAsia="zh-CN"/>
        </w:rPr>
        <w:t>.</w:t>
      </w:r>
      <w:r>
        <w:rPr>
          <w:rFonts w:hint="eastAsia" w:ascii="楷体" w:hAnsi="楷体" w:eastAsia="楷体"/>
          <w:sz w:val="28"/>
          <w:szCs w:val="28"/>
        </w:rPr>
        <w:t>管委会负责经济事务、</w:t>
      </w:r>
      <w:r>
        <w:rPr>
          <w:rFonts w:hint="eastAsia" w:ascii="楷体" w:hAnsi="楷体" w:eastAsia="楷体"/>
          <w:sz w:val="28"/>
          <w:szCs w:val="28"/>
          <w:lang w:eastAsia="zh-CN"/>
        </w:rPr>
        <w:t>行政区</w:t>
      </w:r>
      <w:r>
        <w:rPr>
          <w:rFonts w:hint="eastAsia" w:ascii="楷体" w:hAnsi="楷体" w:eastAsia="楷体"/>
          <w:sz w:val="28"/>
          <w:szCs w:val="28"/>
        </w:rPr>
        <w:t>负责社会事务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4.其它，请具体说明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5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.高新区管理体制类型____________。</w:t>
      </w:r>
      <w:r>
        <w:rPr>
          <w:rStyle w:val="8"/>
          <w:rFonts w:ascii="微软雅黑 Light" w:hAnsi="微软雅黑 Light" w:eastAsia="微软雅黑 Light"/>
          <w:b/>
          <w:sz w:val="28"/>
          <w:szCs w:val="28"/>
        </w:rPr>
        <w:footnoteReference w:id="0"/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没有行政授权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部分授权型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完全授权型 </w:t>
      </w:r>
      <w:r>
        <w:rPr>
          <w:rFonts w:ascii="楷体" w:hAnsi="楷体" w:eastAsia="楷体"/>
          <w:sz w:val="28"/>
          <w:szCs w:val="28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政区合一型</w:t>
      </w:r>
    </w:p>
    <w:p>
      <w:pPr>
        <w:textAlignment w:val="baseline"/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A6.高新区管辖范围是___________。</w:t>
      </w:r>
    </w:p>
    <w:p>
      <w:pPr>
        <w:numPr>
          <w:ilvl w:val="0"/>
          <w:numId w:val="0"/>
        </w:numPr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一个片区    2.多个片区（请列明片区名称和面积）</w:t>
      </w:r>
    </w:p>
    <w:p>
      <w:pPr>
        <w:numPr>
          <w:ilvl w:val="0"/>
          <w:numId w:val="0"/>
        </w:numPr>
        <w:textAlignment w:val="baseline"/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A7.高新区对所辖片区管理是_________。</w:t>
      </w:r>
    </w:p>
    <w:p>
      <w:pPr>
        <w:numPr>
          <w:ilvl w:val="0"/>
          <w:numId w:val="0"/>
        </w:numPr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1.直接管理全部片区   2.直接管理部分片区（请列明直接管理片区名称和面积）  3.协调管理全部片区   4.其它管理方式（请列明）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8</w:t>
      </w:r>
      <w:r>
        <w:rPr>
          <w:rFonts w:ascii="微软雅黑 Light" w:hAnsi="微软雅黑 Light" w:eastAsia="微软雅黑 Light"/>
          <w:b/>
          <w:sz w:val="28"/>
          <w:szCs w:val="28"/>
        </w:rPr>
        <w:t>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高新区是否设有园区平台公司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是</w:t>
      </w:r>
      <w:r>
        <w:rPr>
          <w:rFonts w:ascii="楷体" w:hAnsi="楷体" w:eastAsia="楷体"/>
          <w:sz w:val="28"/>
          <w:szCs w:val="28"/>
        </w:rPr>
        <w:t xml:space="preserve">     2 </w:t>
      </w:r>
      <w:r>
        <w:rPr>
          <w:rFonts w:hint="eastAsia" w:ascii="楷体" w:hAnsi="楷体" w:eastAsia="楷体"/>
          <w:sz w:val="28"/>
          <w:szCs w:val="28"/>
        </w:rPr>
        <w:t>否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9</w:t>
      </w:r>
      <w:r>
        <w:rPr>
          <w:rFonts w:ascii="微软雅黑 Light" w:hAnsi="微软雅黑 Light" w:eastAsia="微软雅黑 Light"/>
          <w:b/>
          <w:sz w:val="28"/>
          <w:szCs w:val="28"/>
        </w:rPr>
        <w:t>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</w:t>
      </w:r>
      <w:r>
        <w:rPr>
          <w:rFonts w:ascii="微软雅黑 Light" w:hAnsi="微软雅黑 Light" w:eastAsia="微软雅黑 Light"/>
          <w:b/>
          <w:sz w:val="28"/>
          <w:szCs w:val="28"/>
        </w:rPr>
        <w:t>2018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年平台公司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总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资产规模</w:t>
      </w:r>
      <w:r>
        <w:rPr>
          <w:rFonts w:ascii="微软雅黑 Light" w:hAnsi="微软雅黑 Light" w:eastAsia="微软雅黑 Light"/>
          <w:b/>
          <w:sz w:val="28"/>
          <w:szCs w:val="28"/>
        </w:rPr>
        <w:t>________亿元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，其中净资产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____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亿元，</w:t>
      </w:r>
      <w:r>
        <w:rPr>
          <w:rFonts w:ascii="微软雅黑 Light" w:hAnsi="微软雅黑 Light" w:eastAsia="微软雅黑 Light"/>
          <w:b/>
          <w:sz w:val="28"/>
          <w:szCs w:val="28"/>
        </w:rPr>
        <w:t>2018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年平台公司营业总收入</w:t>
      </w:r>
      <w:r>
        <w:rPr>
          <w:rFonts w:ascii="微软雅黑 Light" w:hAnsi="微软雅黑 Light" w:eastAsia="微软雅黑 Light"/>
          <w:b/>
          <w:sz w:val="28"/>
          <w:szCs w:val="28"/>
        </w:rPr>
        <w:t>________亿元。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10</w:t>
      </w:r>
      <w:r>
        <w:rPr>
          <w:rFonts w:ascii="微软雅黑 Light" w:hAnsi="微软雅黑 Light" w:eastAsia="微软雅黑 Light"/>
          <w:b/>
          <w:sz w:val="28"/>
          <w:szCs w:val="28"/>
        </w:rPr>
        <w:t>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高新区平台公司主营业务及构成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土地一级开发（请列明占比）</w:t>
      </w:r>
      <w:r>
        <w:rPr>
          <w:rFonts w:ascii="楷体" w:hAnsi="楷体" w:eastAsia="楷体"/>
          <w:sz w:val="28"/>
          <w:szCs w:val="28"/>
        </w:rPr>
        <w:t xml:space="preserve">__________%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基础设施建设（请列明占比）</w:t>
      </w:r>
      <w:r>
        <w:rPr>
          <w:rFonts w:ascii="楷体" w:hAnsi="楷体" w:eastAsia="楷体"/>
          <w:sz w:val="28"/>
          <w:szCs w:val="28"/>
        </w:rPr>
        <w:t xml:space="preserve">__________%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物业运营服务（请列明占比）</w:t>
      </w:r>
      <w:r>
        <w:rPr>
          <w:rFonts w:ascii="楷体" w:hAnsi="楷体" w:eastAsia="楷体"/>
          <w:sz w:val="28"/>
          <w:szCs w:val="28"/>
        </w:rPr>
        <w:t xml:space="preserve">__________%  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人力资源服务（请列明占比）</w:t>
      </w:r>
      <w:r>
        <w:rPr>
          <w:rFonts w:ascii="楷体" w:hAnsi="楷体" w:eastAsia="楷体"/>
          <w:sz w:val="28"/>
          <w:szCs w:val="28"/>
        </w:rPr>
        <w:t xml:space="preserve">__________% 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房地产开发（请列明占比）</w:t>
      </w:r>
      <w:r>
        <w:rPr>
          <w:rFonts w:ascii="楷体" w:hAnsi="楷体" w:eastAsia="楷体"/>
          <w:sz w:val="28"/>
          <w:szCs w:val="28"/>
        </w:rPr>
        <w:t xml:space="preserve">__________%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6 </w:t>
      </w:r>
      <w:r>
        <w:rPr>
          <w:rFonts w:hint="eastAsia" w:ascii="楷体" w:hAnsi="楷体" w:eastAsia="楷体"/>
          <w:sz w:val="28"/>
          <w:szCs w:val="28"/>
        </w:rPr>
        <w:t>产业园区开发（请列明占比）</w:t>
      </w:r>
      <w:r>
        <w:rPr>
          <w:rFonts w:ascii="楷体" w:hAnsi="楷体" w:eastAsia="楷体"/>
          <w:sz w:val="28"/>
          <w:szCs w:val="28"/>
        </w:rPr>
        <w:t xml:space="preserve">__________%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7 </w:t>
      </w:r>
      <w:r>
        <w:rPr>
          <w:rFonts w:hint="eastAsia" w:ascii="楷体" w:hAnsi="楷体" w:eastAsia="楷体"/>
          <w:sz w:val="28"/>
          <w:szCs w:val="28"/>
        </w:rPr>
        <w:t>投资服务（请列明占比）</w:t>
      </w:r>
      <w:r>
        <w:rPr>
          <w:rFonts w:ascii="楷体" w:hAnsi="楷体" w:eastAsia="楷体"/>
          <w:sz w:val="28"/>
          <w:szCs w:val="28"/>
        </w:rPr>
        <w:t xml:space="preserve">__________%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8 </w:t>
      </w:r>
      <w:r>
        <w:rPr>
          <w:rFonts w:hint="eastAsia" w:ascii="楷体" w:hAnsi="楷体" w:eastAsia="楷体"/>
          <w:sz w:val="28"/>
          <w:szCs w:val="28"/>
        </w:rPr>
        <w:t>其他服务（请列明占比）</w:t>
      </w:r>
      <w:r>
        <w:rPr>
          <w:rFonts w:ascii="楷体" w:hAnsi="楷体" w:eastAsia="楷体"/>
          <w:sz w:val="28"/>
          <w:szCs w:val="28"/>
        </w:rPr>
        <w:t xml:space="preserve">__________% 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11</w:t>
      </w:r>
      <w:r>
        <w:rPr>
          <w:rFonts w:ascii="微软雅黑 Light" w:hAnsi="微软雅黑 Light" w:eastAsia="微软雅黑 Light"/>
          <w:b/>
          <w:sz w:val="28"/>
          <w:szCs w:val="28"/>
        </w:rPr>
        <w:t>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高新区近五年管理体制改革情况</w:t>
      </w:r>
      <w:r>
        <w:rPr>
          <w:rFonts w:ascii="微软雅黑 Light" w:hAnsi="微软雅黑 Light" w:eastAsia="微软雅黑 Light"/>
          <w:b/>
          <w:sz w:val="28"/>
          <w:szCs w:val="28"/>
        </w:rPr>
        <w:t>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未开展</w:t>
      </w:r>
      <w:r>
        <w:rPr>
          <w:rFonts w:ascii="楷体" w:hAnsi="楷体" w:eastAsia="楷体"/>
          <w:sz w:val="28"/>
          <w:szCs w:val="28"/>
        </w:rPr>
        <w:t xml:space="preserve">          2 </w:t>
      </w:r>
      <w:r>
        <w:rPr>
          <w:rFonts w:hint="eastAsia" w:ascii="楷体" w:hAnsi="楷体" w:eastAsia="楷体"/>
          <w:sz w:val="28"/>
          <w:szCs w:val="28"/>
        </w:rPr>
        <w:t>正在谋划</w:t>
      </w:r>
      <w:r>
        <w:rPr>
          <w:rFonts w:ascii="楷体" w:hAnsi="楷体" w:eastAsia="楷体"/>
          <w:sz w:val="28"/>
          <w:szCs w:val="28"/>
        </w:rPr>
        <w:t xml:space="preserve">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部分完成（请逐一列明领域）</w:t>
      </w:r>
      <w:r>
        <w:rPr>
          <w:rFonts w:ascii="黑体" w:hAnsi="黑体" w:eastAsia="黑体"/>
          <w:b/>
          <w:sz w:val="28"/>
          <w:szCs w:val="28"/>
        </w:rPr>
        <w:t>____________</w:t>
      </w:r>
      <w:r>
        <w:rPr>
          <w:rFonts w:ascii="楷体" w:hAnsi="楷体" w:eastAsia="楷体"/>
          <w:sz w:val="28"/>
          <w:szCs w:val="28"/>
        </w:rPr>
        <w:t xml:space="preserve">  4 </w:t>
      </w:r>
      <w:r>
        <w:rPr>
          <w:rFonts w:hint="eastAsia" w:ascii="楷体" w:hAnsi="楷体" w:eastAsia="楷体"/>
          <w:sz w:val="28"/>
          <w:szCs w:val="28"/>
          <w:lang w:eastAsia="zh-CN"/>
        </w:rPr>
        <w:t>已</w:t>
      </w:r>
      <w:r>
        <w:rPr>
          <w:rFonts w:hint="eastAsia" w:ascii="楷体" w:hAnsi="楷体" w:eastAsia="楷体"/>
          <w:sz w:val="28"/>
          <w:szCs w:val="28"/>
        </w:rPr>
        <w:t>完成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A</w:t>
      </w:r>
      <w:r>
        <w:rPr>
          <w:rFonts w:ascii="微软雅黑 Light" w:hAnsi="微软雅黑 Light" w:eastAsia="微软雅黑 Light"/>
          <w:b/>
          <w:sz w:val="28"/>
          <w:szCs w:val="28"/>
        </w:rPr>
        <w:t>1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2</w:t>
      </w:r>
      <w:r>
        <w:rPr>
          <w:rFonts w:ascii="微软雅黑 Light" w:hAnsi="微软雅黑 Light" w:eastAsia="微软雅黑 Light"/>
          <w:b/>
          <w:sz w:val="28"/>
          <w:szCs w:val="28"/>
        </w:rPr>
        <w:t>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高新区正在开展或已经完成的管理体制改革领域</w:t>
      </w:r>
      <w:r>
        <w:rPr>
          <w:rFonts w:ascii="微软雅黑 Light" w:hAnsi="微软雅黑 Light" w:eastAsia="微软雅黑 Light"/>
          <w:b/>
          <w:sz w:val="28"/>
          <w:szCs w:val="28"/>
        </w:rPr>
        <w:t>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组织机构</w:t>
      </w:r>
      <w:r>
        <w:rPr>
          <w:rFonts w:ascii="楷体" w:hAnsi="楷体" w:eastAsia="楷体"/>
          <w:sz w:val="28"/>
          <w:szCs w:val="28"/>
        </w:rPr>
        <w:t xml:space="preserve">     2 </w:t>
      </w:r>
      <w:r>
        <w:rPr>
          <w:rFonts w:hint="eastAsia" w:ascii="楷体" w:hAnsi="楷体" w:eastAsia="楷体"/>
          <w:sz w:val="28"/>
          <w:szCs w:val="28"/>
        </w:rPr>
        <w:t>管理权限</w:t>
      </w:r>
      <w:r>
        <w:rPr>
          <w:rFonts w:ascii="楷体" w:hAnsi="楷体" w:eastAsia="楷体"/>
          <w:sz w:val="28"/>
          <w:szCs w:val="28"/>
        </w:rPr>
        <w:t xml:space="preserve">     3</w:t>
      </w:r>
      <w:r>
        <w:rPr>
          <w:rFonts w:hint="eastAsia" w:ascii="楷体" w:hAnsi="楷体" w:eastAsia="楷体"/>
          <w:sz w:val="28"/>
          <w:szCs w:val="28"/>
        </w:rPr>
        <w:t>人事管理</w:t>
      </w:r>
      <w:r>
        <w:rPr>
          <w:rFonts w:ascii="楷体" w:hAnsi="楷体" w:eastAsia="楷体"/>
          <w:sz w:val="28"/>
          <w:szCs w:val="28"/>
        </w:rPr>
        <w:t xml:space="preserve"> 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薪酬管理</w:t>
      </w:r>
      <w:r>
        <w:rPr>
          <w:rFonts w:ascii="楷体" w:hAnsi="楷体" w:eastAsia="楷体"/>
          <w:sz w:val="28"/>
          <w:szCs w:val="28"/>
        </w:rPr>
        <w:t xml:space="preserve">     5 </w:t>
      </w:r>
      <w:r>
        <w:rPr>
          <w:rFonts w:hint="eastAsia" w:ascii="楷体" w:hAnsi="楷体" w:eastAsia="楷体"/>
          <w:sz w:val="28"/>
          <w:szCs w:val="28"/>
        </w:rPr>
        <w:t>绩效考核</w:t>
      </w:r>
      <w:r>
        <w:rPr>
          <w:rFonts w:ascii="楷体" w:hAnsi="楷体" w:eastAsia="楷体"/>
          <w:sz w:val="28"/>
          <w:szCs w:val="28"/>
        </w:rPr>
        <w:t xml:space="preserve">     6 </w:t>
      </w:r>
      <w:r>
        <w:rPr>
          <w:rFonts w:hint="eastAsia" w:ascii="楷体" w:hAnsi="楷体" w:eastAsia="楷体"/>
          <w:sz w:val="28"/>
          <w:szCs w:val="28"/>
        </w:rPr>
        <w:t>法定机构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7 </w:t>
      </w:r>
      <w:r>
        <w:rPr>
          <w:rFonts w:hint="eastAsia" w:ascii="楷体" w:hAnsi="楷体" w:eastAsia="楷体"/>
          <w:sz w:val="28"/>
          <w:szCs w:val="28"/>
        </w:rPr>
        <w:t>国有平台公司改革</w:t>
      </w:r>
      <w:r>
        <w:rPr>
          <w:rFonts w:ascii="楷体" w:hAnsi="楷体" w:eastAsia="楷体"/>
          <w:sz w:val="28"/>
          <w:szCs w:val="28"/>
        </w:rPr>
        <w:t xml:space="preserve">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8 </w:t>
      </w:r>
      <w:r>
        <w:rPr>
          <w:rFonts w:hint="eastAsia" w:ascii="楷体" w:hAnsi="楷体" w:eastAsia="楷体"/>
          <w:sz w:val="28"/>
          <w:szCs w:val="28"/>
        </w:rPr>
        <w:t>其他（请列明）</w:t>
      </w:r>
      <w:r>
        <w:rPr>
          <w:rFonts w:ascii="黑体" w:hAnsi="黑体" w:eastAsia="黑体"/>
          <w:b/>
          <w:sz w:val="28"/>
          <w:szCs w:val="28"/>
        </w:rPr>
        <w:t>____________</w:t>
      </w:r>
    </w:p>
    <w:p>
      <w:pPr>
        <w:spacing w:line="400" w:lineRule="exact"/>
        <w:rPr>
          <w:rFonts w:ascii="楷体" w:hAnsi="楷体" w:eastAsia="楷体"/>
          <w:sz w:val="28"/>
          <w:szCs w:val="28"/>
        </w:rPr>
      </w:pPr>
    </w:p>
    <w:p>
      <w:pPr>
        <w:rPr>
          <w:rFonts w:ascii="黑体" w:hAnsi="黑体" w:eastAsia="黑体" w:cs="Times New Roman"/>
          <w:b/>
          <w:sz w:val="30"/>
          <w:szCs w:val="30"/>
        </w:rPr>
      </w:pPr>
    </w:p>
    <w:p>
      <w:pPr>
        <w:widowControl/>
        <w:jc w:val="center"/>
        <w:rPr>
          <w:rFonts w:ascii="微软雅黑" w:hAnsi="微软雅黑" w:eastAsia="微软雅黑"/>
          <w:b/>
          <w:szCs w:val="32"/>
        </w:rPr>
      </w:pPr>
      <w:r>
        <w:rPr>
          <w:rFonts w:ascii="楷体" w:hAnsi="楷体" w:eastAsia="楷体"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szCs w:val="32"/>
        </w:rPr>
        <w:t xml:space="preserve">第二部分 </w:t>
      </w:r>
      <w:r>
        <w:rPr>
          <w:rFonts w:ascii="微软雅黑" w:hAnsi="微软雅黑" w:eastAsia="微软雅黑"/>
          <w:b/>
          <w:szCs w:val="32"/>
        </w:rPr>
        <w:t xml:space="preserve"> </w:t>
      </w:r>
      <w:r>
        <w:rPr>
          <w:rFonts w:hint="eastAsia" w:ascii="微软雅黑" w:hAnsi="微软雅黑" w:eastAsia="微软雅黑"/>
          <w:b/>
          <w:szCs w:val="32"/>
        </w:rPr>
        <w:t>组织机构</w:t>
      </w:r>
    </w:p>
    <w:p>
      <w:pPr>
        <w:textAlignment w:val="baseline"/>
        <w:rPr>
          <w:rFonts w:hint="eastAsia"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B1.高新区管委会内设部门_____个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，具体为：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textAlignment w:val="baseline"/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B2.市直部门派驻高新区机构______个，具体为：__________。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3.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高新区下辖乡镇、街道办事处数量____________个。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B4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.高新区是否管理所辖行政区社会事务_________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 xml:space="preserve">是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>否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5.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目前高新区组织机构存在问题</w:t>
      </w:r>
      <w:bookmarkStart w:id="1" w:name="_Hlk534873068"/>
      <w:r>
        <w:rPr>
          <w:rFonts w:hint="eastAsia" w:ascii="微软雅黑 Light" w:hAnsi="微软雅黑 Light" w:eastAsia="微软雅黑 Light"/>
          <w:b/>
          <w:sz w:val="28"/>
          <w:szCs w:val="28"/>
        </w:rPr>
        <w:t>_________。</w:t>
      </w:r>
    </w:p>
    <w:bookmarkEnd w:id="1"/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 职能交叉，存在互相推诿现象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同一事项，多头管理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审批流程多而复杂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权责不一致的问题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其他问题（请列明）_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6 </w:t>
      </w:r>
      <w:r>
        <w:rPr>
          <w:rFonts w:hint="eastAsia" w:ascii="楷体" w:hAnsi="楷体" w:eastAsia="楷体"/>
          <w:sz w:val="28"/>
          <w:szCs w:val="28"/>
        </w:rPr>
        <w:t>没有问题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6.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改革前后对比，管委会内设部门/机构数量_________。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 增加了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 xml:space="preserve">个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>减少了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 xml:space="preserve">个 </w:t>
      </w:r>
      <w:r>
        <w:rPr>
          <w:rFonts w:ascii="楷体" w:hAnsi="楷体" w:eastAsia="楷体"/>
          <w:sz w:val="28"/>
          <w:szCs w:val="28"/>
        </w:rPr>
        <w:t xml:space="preserve">    3</w:t>
      </w:r>
      <w:r>
        <w:rPr>
          <w:rFonts w:hint="eastAsia" w:ascii="楷体" w:hAnsi="楷体" w:eastAsia="楷体"/>
          <w:sz w:val="28"/>
          <w:szCs w:val="28"/>
        </w:rPr>
        <w:t>没变化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 xml:space="preserve"> 未开展机构改革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7.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改革前后对比，管委会各部门的整体行政效率_________。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 增强了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 xml:space="preserve">减弱了 </w:t>
      </w:r>
      <w:r>
        <w:rPr>
          <w:rFonts w:ascii="楷体" w:hAnsi="楷体" w:eastAsia="楷体"/>
          <w:sz w:val="28"/>
          <w:szCs w:val="28"/>
        </w:rPr>
        <w:t xml:space="preserve">    3 </w:t>
      </w:r>
      <w:r>
        <w:rPr>
          <w:rFonts w:hint="eastAsia" w:ascii="楷体" w:hAnsi="楷体" w:eastAsia="楷体"/>
          <w:sz w:val="28"/>
          <w:szCs w:val="28"/>
        </w:rPr>
        <w:t>基本没变化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</w:t>
      </w:r>
      <w:r>
        <w:rPr>
          <w:rFonts w:ascii="楷体" w:hAnsi="楷体" w:eastAsia="楷体"/>
          <w:sz w:val="28"/>
          <w:szCs w:val="28"/>
        </w:rPr>
        <w:t>_________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/>
          <w:sz w:val="28"/>
          <w:szCs w:val="28"/>
        </w:rPr>
        <w:t>未开展机构改革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8.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改革前后对比，管委会各部门的整体服务意识_________。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 增强了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 xml:space="preserve">减弱了 </w:t>
      </w:r>
      <w:r>
        <w:rPr>
          <w:rFonts w:ascii="楷体" w:hAnsi="楷体" w:eastAsia="楷体"/>
          <w:sz w:val="28"/>
          <w:szCs w:val="28"/>
        </w:rPr>
        <w:t xml:space="preserve">    3 </w:t>
      </w:r>
      <w:r>
        <w:rPr>
          <w:rFonts w:hint="eastAsia" w:ascii="楷体" w:hAnsi="楷体" w:eastAsia="楷体"/>
          <w:sz w:val="28"/>
          <w:szCs w:val="28"/>
        </w:rPr>
        <w:t>基本没变化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</w:t>
      </w:r>
      <w:r>
        <w:rPr>
          <w:rFonts w:ascii="楷体" w:hAnsi="楷体" w:eastAsia="楷体"/>
          <w:sz w:val="28"/>
          <w:szCs w:val="28"/>
        </w:rPr>
        <w:t>_________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/>
          <w:sz w:val="28"/>
          <w:szCs w:val="28"/>
        </w:rPr>
        <w:t>未开展机构改革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9.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改革前后对比，部门与部门之间的分工协作程度_________。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 增强了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 xml:space="preserve">减弱了 </w:t>
      </w:r>
      <w:r>
        <w:rPr>
          <w:rFonts w:ascii="楷体" w:hAnsi="楷体" w:eastAsia="楷体"/>
          <w:sz w:val="28"/>
          <w:szCs w:val="28"/>
        </w:rPr>
        <w:t xml:space="preserve">    3 </w:t>
      </w:r>
      <w:r>
        <w:rPr>
          <w:rFonts w:hint="eastAsia" w:ascii="楷体" w:hAnsi="楷体" w:eastAsia="楷体"/>
          <w:sz w:val="28"/>
          <w:szCs w:val="28"/>
        </w:rPr>
        <w:t>基本没变化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</w:t>
      </w:r>
      <w:r>
        <w:rPr>
          <w:rFonts w:ascii="楷体" w:hAnsi="楷体" w:eastAsia="楷体"/>
          <w:sz w:val="28"/>
          <w:szCs w:val="28"/>
        </w:rPr>
        <w:t>_________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/>
          <w:sz w:val="28"/>
          <w:szCs w:val="28"/>
        </w:rPr>
        <w:t>未开展机构改革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10.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改革前后对比，同一事项、多头管理情况_________。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 增强了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 xml:space="preserve">减弱了 </w:t>
      </w:r>
      <w:r>
        <w:rPr>
          <w:rFonts w:ascii="楷体" w:hAnsi="楷体" w:eastAsia="楷体"/>
          <w:sz w:val="28"/>
          <w:szCs w:val="28"/>
        </w:rPr>
        <w:t xml:space="preserve">    3 </w:t>
      </w:r>
      <w:r>
        <w:rPr>
          <w:rFonts w:hint="eastAsia" w:ascii="楷体" w:hAnsi="楷体" w:eastAsia="楷体"/>
          <w:sz w:val="28"/>
          <w:szCs w:val="28"/>
        </w:rPr>
        <w:t>基本没变化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</w:t>
      </w:r>
      <w:r>
        <w:rPr>
          <w:rFonts w:ascii="楷体" w:hAnsi="楷体" w:eastAsia="楷体"/>
          <w:sz w:val="28"/>
          <w:szCs w:val="28"/>
        </w:rPr>
        <w:t>_________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/>
          <w:sz w:val="28"/>
          <w:szCs w:val="28"/>
        </w:rPr>
        <w:t>未开展机构改革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11.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管委会开展事业单位改革情况_________。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 未开展 </w:t>
      </w:r>
      <w:r>
        <w:rPr>
          <w:rFonts w:ascii="楷体" w:hAnsi="楷体" w:eastAsia="楷体"/>
          <w:sz w:val="28"/>
          <w:szCs w:val="28"/>
        </w:rPr>
        <w:t xml:space="preserve">    2 </w:t>
      </w:r>
      <w:r>
        <w:rPr>
          <w:rFonts w:hint="eastAsia" w:ascii="楷体" w:hAnsi="楷体" w:eastAsia="楷体"/>
          <w:sz w:val="28"/>
          <w:szCs w:val="28"/>
        </w:rPr>
        <w:t xml:space="preserve">进行中 </w:t>
      </w:r>
      <w:r>
        <w:rPr>
          <w:rFonts w:ascii="楷体" w:hAnsi="楷体" w:eastAsia="楷体"/>
          <w:sz w:val="28"/>
          <w:szCs w:val="28"/>
        </w:rPr>
        <w:t xml:space="preserve">    3 </w:t>
      </w:r>
      <w:r>
        <w:rPr>
          <w:rFonts w:hint="eastAsia" w:ascii="楷体" w:hAnsi="楷体" w:eastAsia="楷体"/>
          <w:sz w:val="28"/>
          <w:szCs w:val="28"/>
        </w:rPr>
        <w:t>已完成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12.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高新区有哪些职能正在或已经转移给社会组织_________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监管类职能，（请列明）___________________   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 xml:space="preserve">执行类职能，（请列明）___________________    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技术类职能，（请列明）___________________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其他职能___________________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5.未转移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B</w:t>
      </w:r>
      <w:r>
        <w:rPr>
          <w:rFonts w:ascii="微软雅黑 Light" w:hAnsi="微软雅黑 Light" w:eastAsia="微软雅黑 Light"/>
          <w:b/>
          <w:sz w:val="28"/>
          <w:szCs w:val="28"/>
        </w:rPr>
        <w:t>13.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在政府职能转移给社会组织过程中，政府存在的最大问题是什么_________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 出现管理脱节的问题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 监管难度大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 没有后续的相关政策和措施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 缺乏明确的财政保障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 xml:space="preserve"> 职能部门之间持不同意见，协调不充分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6</w:t>
      </w:r>
      <w:r>
        <w:rPr>
          <w:rFonts w:hint="eastAsia" w:ascii="楷体" w:hAnsi="楷体" w:eastAsia="楷体"/>
          <w:sz w:val="28"/>
          <w:szCs w:val="28"/>
        </w:rPr>
        <w:t xml:space="preserve"> 社</w:t>
      </w:r>
      <w:r>
        <w:rPr>
          <w:rFonts w:hint="eastAsia" w:ascii="楷体" w:hAnsi="楷体" w:eastAsia="楷体"/>
          <w:sz w:val="28"/>
          <w:szCs w:val="28"/>
          <w:lang w:eastAsia="zh-CN"/>
        </w:rPr>
        <w:t>会</w:t>
      </w:r>
      <w:r>
        <w:rPr>
          <w:rFonts w:hint="eastAsia" w:ascii="楷体" w:hAnsi="楷体" w:eastAsia="楷体"/>
          <w:sz w:val="28"/>
          <w:szCs w:val="28"/>
        </w:rPr>
        <w:t>组织没有积极主动地承担起相应的职能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7</w:t>
      </w:r>
      <w:r>
        <w:rPr>
          <w:rFonts w:hint="eastAsia" w:ascii="楷体" w:hAnsi="楷体" w:eastAsia="楷体"/>
          <w:sz w:val="28"/>
          <w:szCs w:val="28"/>
        </w:rPr>
        <w:t xml:space="preserve"> 其他（请列明）___________________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B14.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高新区机构改革中遇到的问题是什么</w:t>
      </w:r>
      <w:r>
        <w:rPr>
          <w:rFonts w:ascii="微软雅黑 Light" w:hAnsi="微软雅黑 Light" w:eastAsia="微软雅黑 Light"/>
          <w:b/>
          <w:sz w:val="28"/>
          <w:szCs w:val="28"/>
        </w:rPr>
        <w:t>___________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对机构改革导向把握不准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领导干部安置存在较大难度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其他（请列明）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4.未改革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>
      <w:pPr>
        <w:jc w:val="center"/>
        <w:textAlignment w:val="baseline"/>
        <w:rPr>
          <w:rFonts w:ascii="微软雅黑" w:hAnsi="微软雅黑" w:eastAsia="微软雅黑"/>
          <w:b/>
          <w:szCs w:val="32"/>
        </w:rPr>
      </w:pPr>
      <w:r>
        <w:rPr>
          <w:rFonts w:hint="eastAsia" w:ascii="微软雅黑" w:hAnsi="微软雅黑" w:eastAsia="微软雅黑"/>
          <w:b/>
          <w:szCs w:val="32"/>
        </w:rPr>
        <w:t xml:space="preserve">第三部分 </w:t>
      </w:r>
      <w:r>
        <w:rPr>
          <w:rFonts w:ascii="微软雅黑" w:hAnsi="微软雅黑" w:eastAsia="微软雅黑"/>
          <w:b/>
          <w:szCs w:val="32"/>
        </w:rPr>
        <w:t xml:space="preserve"> </w:t>
      </w:r>
      <w:r>
        <w:rPr>
          <w:rFonts w:hint="eastAsia" w:ascii="微软雅黑" w:hAnsi="微软雅黑" w:eastAsia="微软雅黑"/>
          <w:b/>
          <w:szCs w:val="32"/>
        </w:rPr>
        <w:t>管理权限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C1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.是否制定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有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高新区管理条例_________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 xml:space="preserve">是 </w:t>
      </w:r>
      <w:r>
        <w:rPr>
          <w:rFonts w:ascii="楷体" w:hAnsi="楷体" w:eastAsia="楷体"/>
          <w:sz w:val="28"/>
          <w:szCs w:val="28"/>
        </w:rPr>
        <w:t xml:space="preserve">     2 </w:t>
      </w:r>
      <w:r>
        <w:rPr>
          <w:rFonts w:hint="eastAsia" w:ascii="楷体" w:hAnsi="楷体" w:eastAsia="楷体"/>
          <w:sz w:val="28"/>
          <w:szCs w:val="28"/>
        </w:rPr>
        <w:t>否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C2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.高新区是否拥有一级财政管理权限_________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，是否有一级金库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_____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 xml:space="preserve">是 </w:t>
      </w:r>
      <w:r>
        <w:rPr>
          <w:rFonts w:ascii="楷体" w:hAnsi="楷体" w:eastAsia="楷体"/>
          <w:sz w:val="28"/>
          <w:szCs w:val="28"/>
        </w:rPr>
        <w:t xml:space="preserve">     2 </w:t>
      </w:r>
      <w:r>
        <w:rPr>
          <w:rFonts w:hint="eastAsia" w:ascii="楷体" w:hAnsi="楷体" w:eastAsia="楷体"/>
          <w:sz w:val="28"/>
          <w:szCs w:val="28"/>
        </w:rPr>
        <w:t>否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.高新区拥有什么级别经济管理权限_________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 xml:space="preserve">省级 </w:t>
      </w:r>
      <w:r>
        <w:rPr>
          <w:rFonts w:ascii="楷体" w:hAnsi="楷体" w:eastAsia="楷体"/>
          <w:sz w:val="28"/>
          <w:szCs w:val="28"/>
        </w:rPr>
        <w:t xml:space="preserve">   2 </w:t>
      </w:r>
      <w:r>
        <w:rPr>
          <w:rFonts w:hint="eastAsia" w:ascii="楷体" w:hAnsi="楷体" w:eastAsia="楷体"/>
          <w:sz w:val="28"/>
          <w:szCs w:val="28"/>
        </w:rPr>
        <w:t xml:space="preserve">市级 </w:t>
      </w:r>
      <w:r>
        <w:rPr>
          <w:rFonts w:ascii="楷体" w:hAnsi="楷体" w:eastAsia="楷体"/>
          <w:sz w:val="28"/>
          <w:szCs w:val="28"/>
        </w:rPr>
        <w:t xml:space="preserve">   3 </w:t>
      </w:r>
      <w:r>
        <w:rPr>
          <w:rFonts w:hint="eastAsia" w:ascii="楷体" w:hAnsi="楷体" w:eastAsia="楷体"/>
          <w:sz w:val="28"/>
          <w:szCs w:val="28"/>
        </w:rPr>
        <w:t>县级及以下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C4.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高新区拥有哪些市级及以上经济管理权限_________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 规划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2 土地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建设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工商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 xml:space="preserve"> 税务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 xml:space="preserve"> 财政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</w:t>
      </w:r>
      <w:r>
        <w:rPr>
          <w:rFonts w:ascii="楷体" w:hAnsi="楷体" w:eastAsia="楷体"/>
          <w:sz w:val="28"/>
          <w:szCs w:val="28"/>
        </w:rPr>
        <w:t xml:space="preserve"> 劳动人事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8</w:t>
      </w:r>
      <w:r>
        <w:rPr>
          <w:rFonts w:ascii="楷体" w:hAnsi="楷体" w:eastAsia="楷体"/>
          <w:sz w:val="28"/>
          <w:szCs w:val="28"/>
        </w:rPr>
        <w:t xml:space="preserve"> 项目审批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9</w:t>
      </w:r>
      <w:r>
        <w:rPr>
          <w:rFonts w:ascii="楷体" w:hAnsi="楷体" w:eastAsia="楷体"/>
          <w:sz w:val="28"/>
          <w:szCs w:val="28"/>
        </w:rPr>
        <w:t xml:space="preserve"> 外资审批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ascii="楷体" w:hAnsi="楷体" w:eastAsia="楷体"/>
          <w:sz w:val="28"/>
          <w:szCs w:val="28"/>
        </w:rPr>
        <w:t xml:space="preserve">10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  <w:r>
        <w:rPr>
          <w:rFonts w:ascii="楷体" w:hAnsi="楷体" w:eastAsia="楷体"/>
          <w:sz w:val="28"/>
          <w:szCs w:val="28"/>
        </w:rPr>
        <w:t>_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11完全没有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C5.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在高新区行使管理权限的派驻机构</w:t>
      </w:r>
      <w:r>
        <w:rPr>
          <w:rFonts w:ascii="微软雅黑 Light" w:hAnsi="微软雅黑 Light" w:eastAsia="微软雅黑 Light"/>
          <w:b/>
          <w:sz w:val="28"/>
          <w:szCs w:val="28"/>
        </w:rPr>
        <w:t>___________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 公安分局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规划分局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国土分局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国税局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税务</w:t>
      </w:r>
      <w:r>
        <w:rPr>
          <w:rFonts w:ascii="楷体" w:hAnsi="楷体" w:eastAsia="楷体"/>
          <w:sz w:val="28"/>
          <w:szCs w:val="28"/>
        </w:rPr>
        <w:t>分局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工商分局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ascii="楷体" w:hAnsi="楷体" w:eastAsia="楷体"/>
          <w:sz w:val="28"/>
          <w:szCs w:val="28"/>
        </w:rPr>
        <w:t xml:space="preserve">6 </w:t>
      </w:r>
      <w:r>
        <w:rPr>
          <w:rFonts w:hint="eastAsia" w:ascii="楷体" w:hAnsi="楷体" w:eastAsia="楷体"/>
          <w:sz w:val="28"/>
          <w:szCs w:val="28"/>
          <w:lang w:eastAsia="zh-CN"/>
        </w:rPr>
        <w:t>其它（请列明）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C6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.高新区拥有哪些人事管理权限_________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所有干部选拔任用自主权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中层及以下人员选拔任用自主权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处级干部任免按规定向上级</w:t>
      </w:r>
      <w:r>
        <w:rPr>
          <w:rFonts w:ascii="楷体" w:hAnsi="楷体" w:eastAsia="楷体"/>
          <w:sz w:val="28"/>
          <w:szCs w:val="28"/>
        </w:rPr>
        <w:t>组织人事部门备案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副处级干部任免按规定向上级</w:t>
      </w:r>
      <w:r>
        <w:rPr>
          <w:rFonts w:ascii="楷体" w:hAnsi="楷体" w:eastAsia="楷体"/>
          <w:sz w:val="28"/>
          <w:szCs w:val="28"/>
        </w:rPr>
        <w:t>组织人事部门备案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科级干部任免按规定向上级</w:t>
      </w:r>
      <w:r>
        <w:rPr>
          <w:rFonts w:ascii="楷体" w:hAnsi="楷体" w:eastAsia="楷体"/>
          <w:sz w:val="28"/>
          <w:szCs w:val="28"/>
        </w:rPr>
        <w:t>组织人事部门备案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  <w:r>
        <w:rPr>
          <w:rFonts w:ascii="楷体" w:hAnsi="楷体" w:eastAsia="楷体"/>
          <w:sz w:val="28"/>
          <w:szCs w:val="28"/>
        </w:rPr>
        <w:t>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C7.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高新区是否拥有行政执法资格和权限_________。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有上级授权，依据上级政府授权开展行政执法工作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没有授权，有执法队伍，联合相关单位开展执法工作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没有授权，没有执法队伍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  <w:r>
        <w:rPr>
          <w:rFonts w:ascii="楷体" w:hAnsi="楷体" w:eastAsia="楷体"/>
          <w:sz w:val="28"/>
          <w:szCs w:val="28"/>
        </w:rPr>
        <w:t>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C8.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管委会开展综合执法改革的情况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 未开展 </w:t>
      </w:r>
      <w:r>
        <w:rPr>
          <w:rFonts w:ascii="楷体" w:hAnsi="楷体" w:eastAsia="楷体"/>
          <w:sz w:val="28"/>
          <w:szCs w:val="28"/>
        </w:rPr>
        <w:t xml:space="preserve">  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已开展，由上级政府成立高新区综合执法局，授权执法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已开展，由上级政府部门将相关执法权委托给管委会，管委会</w:t>
      </w:r>
      <w:r>
        <w:rPr>
          <w:rFonts w:hint="eastAsia" w:ascii="楷体" w:hAnsi="楷体" w:eastAsia="楷体"/>
          <w:sz w:val="28"/>
          <w:szCs w:val="28"/>
          <w:lang w:eastAsia="zh-CN"/>
        </w:rPr>
        <w:t>相关部门</w:t>
      </w:r>
      <w:r>
        <w:rPr>
          <w:rFonts w:hint="eastAsia" w:ascii="楷体" w:hAnsi="楷体" w:eastAsia="楷体"/>
          <w:sz w:val="28"/>
          <w:szCs w:val="28"/>
        </w:rPr>
        <w:t>行使执法权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其他方式（请列明）_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textAlignment w:val="baseline"/>
        <w:rPr>
          <w:rFonts w:ascii="黑体" w:hAnsi="黑体" w:eastAsia="黑体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C9.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高新区开展了哪些简政放权改革_________</w:t>
      </w:r>
      <w:r>
        <w:rPr>
          <w:rFonts w:ascii="微软雅黑 Light" w:hAnsi="微软雅黑 Light" w:eastAsia="微软雅黑 Light"/>
          <w:b/>
          <w:sz w:val="28"/>
          <w:szCs w:val="28"/>
        </w:rPr>
        <w:t>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 行政审批制度改革（减少审批事项、缩短审批时间、简化审批流程）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投资审批及中介服务改革（取消和下放投资审批权限、清理规范中介服务）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清单制度改革（权力清单、责任清单）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清理涉企收费（减轻企业负担，减免涉企收费）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 清理职业资格许可认定（排查清理职业资格认定）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6 商事制度改革（“五证合一、一照一码”）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7 其他</w:t>
      </w:r>
      <w:r>
        <w:rPr>
          <w:rFonts w:hint="eastAsia" w:ascii="楷体" w:hAnsi="楷体" w:eastAsia="楷体"/>
          <w:sz w:val="28"/>
          <w:szCs w:val="28"/>
        </w:rPr>
        <w:t>（请列明）_________</w:t>
      </w:r>
      <w:r>
        <w:rPr>
          <w:rFonts w:ascii="楷体" w:hAnsi="楷体" w:eastAsia="楷体"/>
          <w:sz w:val="28"/>
          <w:szCs w:val="28"/>
        </w:rPr>
        <w:t>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C</w:t>
      </w:r>
      <w:r>
        <w:rPr>
          <w:rFonts w:ascii="微软雅黑 Light" w:hAnsi="微软雅黑 Light" w:eastAsia="微软雅黑 Light"/>
          <w:b/>
          <w:sz w:val="28"/>
          <w:szCs w:val="28"/>
        </w:rPr>
        <w:t>10.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高新区电子政务普及情况_________。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政务信息公开 </w:t>
      </w:r>
      <w:r>
        <w:rPr>
          <w:rFonts w:ascii="楷体" w:hAnsi="楷体" w:eastAsia="楷体"/>
          <w:sz w:val="28"/>
          <w:szCs w:val="28"/>
        </w:rPr>
        <w:t xml:space="preserve">   2 </w:t>
      </w:r>
      <w:r>
        <w:rPr>
          <w:rFonts w:hint="eastAsia" w:ascii="楷体" w:hAnsi="楷体" w:eastAsia="楷体"/>
          <w:sz w:val="28"/>
          <w:szCs w:val="28"/>
        </w:rPr>
        <w:t xml:space="preserve">网上服务大厅 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政民互动平台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智能办公系统 </w:t>
      </w:r>
      <w:r>
        <w:rPr>
          <w:rFonts w:ascii="楷体" w:hAnsi="楷体" w:eastAsia="楷体"/>
          <w:sz w:val="28"/>
          <w:szCs w:val="28"/>
        </w:rPr>
        <w:t xml:space="preserve">  5 </w:t>
      </w:r>
      <w:r>
        <w:rPr>
          <w:rFonts w:hint="eastAsia" w:ascii="楷体" w:hAnsi="楷体" w:eastAsia="楷体"/>
          <w:sz w:val="28"/>
          <w:szCs w:val="28"/>
        </w:rPr>
        <w:t>电子政务应用系统（项目申报、审批、建设、验收、监督、绩效、监察等）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6 </w:t>
      </w:r>
      <w:r>
        <w:rPr>
          <w:rFonts w:hint="eastAsia" w:ascii="楷体" w:hAnsi="楷体" w:eastAsia="楷体"/>
          <w:sz w:val="28"/>
          <w:szCs w:val="28"/>
        </w:rPr>
        <w:t>政务大数据资源开放平台</w:t>
      </w:r>
      <w:r>
        <w:rPr>
          <w:rFonts w:ascii="楷体" w:hAnsi="楷体" w:eastAsia="楷体"/>
          <w:sz w:val="28"/>
          <w:szCs w:val="28"/>
        </w:rPr>
        <w:t xml:space="preserve">   7 </w:t>
      </w:r>
      <w:r>
        <w:rPr>
          <w:rFonts w:hint="eastAsia" w:ascii="楷体" w:hAnsi="楷体" w:eastAsia="楷体"/>
          <w:sz w:val="28"/>
          <w:szCs w:val="28"/>
        </w:rPr>
        <w:t>网格化城市治理平台（政务热线、指挥调度体系）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8 </w:t>
      </w:r>
      <w:r>
        <w:rPr>
          <w:rFonts w:hint="eastAsia" w:ascii="楷体" w:hAnsi="楷体" w:eastAsia="楷体"/>
          <w:sz w:val="28"/>
          <w:szCs w:val="28"/>
        </w:rPr>
        <w:t>其他（请列明）___________________</w:t>
      </w:r>
    </w:p>
    <w:p>
      <w:pPr>
        <w:textAlignment w:val="baseline"/>
        <w:rPr>
          <w:rFonts w:ascii="黑体" w:hAnsi="黑体" w:eastAsia="黑体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C11.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高新区争取市级权限下放的主要诉求</w:t>
      </w:r>
      <w:r>
        <w:rPr>
          <w:rFonts w:ascii="微软雅黑 Light" w:hAnsi="微软雅黑 Light" w:eastAsia="微软雅黑 Light"/>
          <w:b/>
          <w:sz w:val="28"/>
          <w:szCs w:val="28"/>
        </w:rPr>
        <w:t>___________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市级权限已经充分下放，无诉求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 有，请列举主要权限诉求___________________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</w:p>
    <w:p>
      <w:pPr>
        <w:widowControl/>
        <w:jc w:val="left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>
      <w:pPr>
        <w:jc w:val="center"/>
        <w:textAlignment w:val="baseline"/>
        <w:rPr>
          <w:rFonts w:ascii="微软雅黑" w:hAnsi="微软雅黑" w:eastAsia="微软雅黑"/>
          <w:b/>
          <w:szCs w:val="32"/>
        </w:rPr>
      </w:pPr>
      <w:r>
        <w:rPr>
          <w:rFonts w:hint="eastAsia" w:ascii="微软雅黑" w:hAnsi="微软雅黑" w:eastAsia="微软雅黑"/>
          <w:b/>
          <w:szCs w:val="32"/>
        </w:rPr>
        <w:t xml:space="preserve">第四部分 </w:t>
      </w:r>
      <w:r>
        <w:rPr>
          <w:rFonts w:ascii="微软雅黑" w:hAnsi="微软雅黑" w:eastAsia="微软雅黑"/>
          <w:b/>
          <w:szCs w:val="32"/>
        </w:rPr>
        <w:t xml:space="preserve"> </w:t>
      </w:r>
      <w:r>
        <w:rPr>
          <w:rFonts w:hint="eastAsia" w:ascii="微软雅黑" w:hAnsi="微软雅黑" w:eastAsia="微软雅黑"/>
          <w:b/>
          <w:szCs w:val="32"/>
        </w:rPr>
        <w:t>人事管理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1.高新区管委会在职人员________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人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D2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管委会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领导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班子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____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人，其中兼职</w:t>
      </w:r>
      <w:r>
        <w:rPr>
          <w:rFonts w:hint="eastAsia" w:ascii="微软雅黑 Light" w:hAnsi="微软雅黑 Light" w:eastAsia="微软雅黑 Light"/>
          <w:b/>
          <w:sz w:val="28"/>
          <w:szCs w:val="28"/>
          <w:lang w:val="en-US" w:eastAsia="zh-CN"/>
        </w:rPr>
        <w:t>___人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。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.高新区管委会在职人员类型及比例____________。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公务员_________%</w:t>
      </w:r>
      <w:r>
        <w:rPr>
          <w:rFonts w:ascii="楷体" w:hAnsi="楷体" w:eastAsia="楷体"/>
          <w:sz w:val="28"/>
          <w:szCs w:val="28"/>
        </w:rPr>
        <w:t xml:space="preserve">        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事业编_________%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合同制_________%</w:t>
      </w:r>
      <w:r>
        <w:rPr>
          <w:rFonts w:ascii="楷体" w:hAnsi="楷体" w:eastAsia="楷体"/>
          <w:sz w:val="28"/>
          <w:szCs w:val="28"/>
        </w:rPr>
        <w:t xml:space="preserve">   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劳务派遣_________%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其他（请列明）</w:t>
      </w:r>
      <w:r>
        <w:rPr>
          <w:rFonts w:ascii="楷体" w:hAnsi="楷体" w:eastAsia="楷体"/>
          <w:sz w:val="28"/>
          <w:szCs w:val="28"/>
        </w:rPr>
        <w:t>_________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__________</w:t>
      </w:r>
      <w:r>
        <w:rPr>
          <w:rFonts w:hint="eastAsia" w:ascii="楷体" w:hAnsi="楷体" w:eastAsia="楷体"/>
          <w:sz w:val="28"/>
          <w:szCs w:val="28"/>
        </w:rPr>
        <w:t>%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D4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.高新区管委会领导班子学历结构____________。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博士_________%</w:t>
      </w:r>
      <w:r>
        <w:rPr>
          <w:rFonts w:ascii="楷体" w:hAnsi="楷体" w:eastAsia="楷体"/>
          <w:sz w:val="28"/>
          <w:szCs w:val="28"/>
        </w:rPr>
        <w:t xml:space="preserve">          2 </w:t>
      </w:r>
      <w:r>
        <w:rPr>
          <w:rFonts w:hint="eastAsia" w:ascii="楷体" w:hAnsi="楷体" w:eastAsia="楷体"/>
          <w:sz w:val="28"/>
          <w:szCs w:val="28"/>
        </w:rPr>
        <w:t>硕士_________%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本科_________%</w:t>
      </w:r>
      <w:r>
        <w:rPr>
          <w:rFonts w:ascii="楷体" w:hAnsi="楷体" w:eastAsia="楷体"/>
          <w:sz w:val="28"/>
          <w:szCs w:val="28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专科及以下_________%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D5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.高新区管委会领导班子年龄结构____________。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0</w:t>
      </w:r>
      <w:r>
        <w:rPr>
          <w:rFonts w:hint="eastAsia" w:ascii="楷体" w:hAnsi="楷体" w:eastAsia="楷体"/>
          <w:sz w:val="28"/>
          <w:szCs w:val="28"/>
        </w:rPr>
        <w:t>岁以上_________%</w:t>
      </w:r>
      <w:r>
        <w:rPr>
          <w:rFonts w:ascii="楷体" w:hAnsi="楷体" w:eastAsia="楷体"/>
          <w:sz w:val="28"/>
          <w:szCs w:val="28"/>
        </w:rPr>
        <w:t xml:space="preserve">     2 45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50</w:t>
      </w:r>
      <w:r>
        <w:rPr>
          <w:rFonts w:hint="eastAsia" w:ascii="楷体" w:hAnsi="楷体" w:eastAsia="楷体"/>
          <w:sz w:val="28"/>
          <w:szCs w:val="28"/>
        </w:rPr>
        <w:t>岁_________%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40</w:t>
      </w:r>
      <w:r>
        <w:rPr>
          <w:rFonts w:hint="eastAsia" w:ascii="楷体" w:hAnsi="楷体" w:eastAsia="楷体"/>
          <w:sz w:val="28"/>
          <w:szCs w:val="28"/>
        </w:rPr>
        <w:t>-4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岁_________%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40</w:t>
      </w:r>
      <w:r>
        <w:rPr>
          <w:rFonts w:hint="eastAsia" w:ascii="楷体" w:hAnsi="楷体" w:eastAsia="楷体"/>
          <w:sz w:val="28"/>
          <w:szCs w:val="28"/>
        </w:rPr>
        <w:t>岁_________%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 xml:space="preserve"> 30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35</w:t>
      </w:r>
      <w:r>
        <w:rPr>
          <w:rFonts w:hint="eastAsia" w:ascii="楷体" w:hAnsi="楷体" w:eastAsia="楷体"/>
          <w:sz w:val="28"/>
          <w:szCs w:val="28"/>
        </w:rPr>
        <w:t>岁_________%</w:t>
      </w:r>
      <w:r>
        <w:rPr>
          <w:rFonts w:ascii="楷体" w:hAnsi="楷体" w:eastAsia="楷体"/>
          <w:sz w:val="28"/>
          <w:szCs w:val="28"/>
        </w:rPr>
        <w:t xml:space="preserve">     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D6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管委会中层及以上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领导干部学历结构____________。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博士_________%</w:t>
      </w:r>
      <w:r>
        <w:rPr>
          <w:rFonts w:ascii="楷体" w:hAnsi="楷体" w:eastAsia="楷体"/>
          <w:sz w:val="28"/>
          <w:szCs w:val="28"/>
        </w:rPr>
        <w:t xml:space="preserve">          2 </w:t>
      </w:r>
      <w:r>
        <w:rPr>
          <w:rFonts w:hint="eastAsia" w:ascii="楷体" w:hAnsi="楷体" w:eastAsia="楷体"/>
          <w:sz w:val="28"/>
          <w:szCs w:val="28"/>
        </w:rPr>
        <w:t>硕士_________%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本科_________%</w:t>
      </w:r>
      <w:r>
        <w:rPr>
          <w:rFonts w:ascii="楷体" w:hAnsi="楷体" w:eastAsia="楷体"/>
          <w:sz w:val="28"/>
          <w:szCs w:val="28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专科及以下_________%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D7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管委会中层及以上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领导干部年龄结构____________。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0</w:t>
      </w:r>
      <w:r>
        <w:rPr>
          <w:rFonts w:hint="eastAsia" w:ascii="楷体" w:hAnsi="楷体" w:eastAsia="楷体"/>
          <w:sz w:val="28"/>
          <w:szCs w:val="28"/>
        </w:rPr>
        <w:t>岁以上_________%</w:t>
      </w:r>
      <w:r>
        <w:rPr>
          <w:rFonts w:ascii="楷体" w:hAnsi="楷体" w:eastAsia="楷体"/>
          <w:sz w:val="28"/>
          <w:szCs w:val="28"/>
        </w:rPr>
        <w:t xml:space="preserve">     2 45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50</w:t>
      </w:r>
      <w:r>
        <w:rPr>
          <w:rFonts w:hint="eastAsia" w:ascii="楷体" w:hAnsi="楷体" w:eastAsia="楷体"/>
          <w:sz w:val="28"/>
          <w:szCs w:val="28"/>
        </w:rPr>
        <w:t>岁_________%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40</w:t>
      </w:r>
      <w:r>
        <w:rPr>
          <w:rFonts w:hint="eastAsia" w:ascii="楷体" w:hAnsi="楷体" w:eastAsia="楷体"/>
          <w:sz w:val="28"/>
          <w:szCs w:val="28"/>
        </w:rPr>
        <w:t>-4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岁_________%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40</w:t>
      </w:r>
      <w:r>
        <w:rPr>
          <w:rFonts w:hint="eastAsia" w:ascii="楷体" w:hAnsi="楷体" w:eastAsia="楷体"/>
          <w:sz w:val="28"/>
          <w:szCs w:val="28"/>
        </w:rPr>
        <w:t>岁_________%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 xml:space="preserve"> 30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35</w:t>
      </w:r>
      <w:r>
        <w:rPr>
          <w:rFonts w:hint="eastAsia" w:ascii="楷体" w:hAnsi="楷体" w:eastAsia="楷体"/>
          <w:sz w:val="28"/>
          <w:szCs w:val="28"/>
        </w:rPr>
        <w:t>岁_________%</w:t>
      </w:r>
      <w:r>
        <w:rPr>
          <w:rFonts w:ascii="楷体" w:hAnsi="楷体" w:eastAsia="楷体"/>
          <w:sz w:val="28"/>
          <w:szCs w:val="28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 xml:space="preserve"> 30</w:t>
      </w:r>
      <w:r>
        <w:rPr>
          <w:rFonts w:hint="eastAsia" w:ascii="楷体" w:hAnsi="楷体" w:eastAsia="楷体"/>
          <w:sz w:val="28"/>
          <w:szCs w:val="28"/>
        </w:rPr>
        <w:t>岁以下_________%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D8.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管委会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面向社会公开招聘</w:t>
      </w:r>
      <w:r>
        <w:rPr>
          <w:rFonts w:hint="eastAsia" w:ascii="微软雅黑 Light" w:hAnsi="微软雅黑 Light" w:eastAsia="微软雅黑 Light"/>
          <w:b/>
          <w:sz w:val="28"/>
          <w:szCs w:val="28"/>
          <w:lang w:eastAsia="zh-CN"/>
        </w:rPr>
        <w:t>情况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未开展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有部分领导岗（如部门正副职等）对外招聘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有部分专业技术岗（如产业、政策、国际化等岗）对外招聘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 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D9.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高新区人事管理改革主要内容_________。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档案封存、全员聘任、合同管理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 xml:space="preserve"> 实行干部编内任职与岗位聘职相分离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干</w:t>
      </w:r>
      <w:r>
        <w:rPr>
          <w:rFonts w:ascii="楷体" w:hAnsi="楷体" w:eastAsia="楷体"/>
          <w:sz w:val="28"/>
          <w:szCs w:val="28"/>
        </w:rPr>
        <w:t>部人事档案管理与合同聘用管理相分离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4 目标管理、绩效考核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 优胜劣汰</w:t>
      </w:r>
      <w:r>
        <w:rPr>
          <w:rFonts w:hint="eastAsia" w:ascii="楷体" w:hAnsi="楷体" w:eastAsia="楷体"/>
          <w:sz w:val="28"/>
          <w:szCs w:val="28"/>
        </w:rPr>
        <w:t>，每年保持一定淘汰率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6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D10.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高新区岗位聘用方式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直接聘用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竞岗聘用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双向选择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其他（请列明）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D11.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目前高新区干部队伍存在的问题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干部流动性差，缺乏职业上升通道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干部队伍偏老龄化，后备力量不足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 其他（请列明）_________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</w:p>
    <w:p>
      <w:pPr>
        <w:widowControl/>
        <w:jc w:val="left"/>
        <w:rPr>
          <w:rFonts w:ascii="微软雅黑" w:hAnsi="微软雅黑" w:eastAsia="微软雅黑"/>
          <w:szCs w:val="32"/>
        </w:rPr>
      </w:pPr>
      <w:r>
        <w:rPr>
          <w:rFonts w:ascii="微软雅黑" w:hAnsi="微软雅黑" w:eastAsia="微软雅黑"/>
          <w:szCs w:val="32"/>
        </w:rPr>
        <w:br w:type="page"/>
      </w:r>
    </w:p>
    <w:p>
      <w:pPr>
        <w:jc w:val="center"/>
        <w:textAlignment w:val="baseline"/>
        <w:rPr>
          <w:rFonts w:ascii="微软雅黑" w:hAnsi="微软雅黑" w:eastAsia="微软雅黑"/>
          <w:b/>
          <w:szCs w:val="32"/>
        </w:rPr>
      </w:pPr>
      <w:r>
        <w:rPr>
          <w:rFonts w:hint="eastAsia" w:ascii="微软雅黑" w:hAnsi="微软雅黑" w:eastAsia="微软雅黑"/>
          <w:b/>
          <w:szCs w:val="32"/>
        </w:rPr>
        <w:t xml:space="preserve">第五部分 </w:t>
      </w:r>
      <w:r>
        <w:rPr>
          <w:rFonts w:ascii="微软雅黑" w:hAnsi="微软雅黑" w:eastAsia="微软雅黑"/>
          <w:b/>
          <w:szCs w:val="32"/>
        </w:rPr>
        <w:t xml:space="preserve"> </w:t>
      </w:r>
      <w:r>
        <w:rPr>
          <w:rFonts w:hint="eastAsia" w:ascii="微软雅黑" w:hAnsi="微软雅黑" w:eastAsia="微软雅黑"/>
          <w:b/>
          <w:szCs w:val="32"/>
        </w:rPr>
        <w:t>薪酬管理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E1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.高新区采取什么样薪酬模式________。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绩效工资制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年薪制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协议工资制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公务员</w:t>
      </w:r>
      <w:r>
        <w:rPr>
          <w:rFonts w:ascii="楷体" w:hAnsi="楷体" w:eastAsia="楷体"/>
          <w:sz w:val="28"/>
          <w:szCs w:val="28"/>
        </w:rPr>
        <w:t>/事业单位</w:t>
      </w:r>
      <w:r>
        <w:rPr>
          <w:rFonts w:hint="eastAsia" w:ascii="楷体" w:hAnsi="楷体" w:eastAsia="楷体"/>
          <w:sz w:val="28"/>
          <w:szCs w:val="28"/>
        </w:rPr>
        <w:t>工资制度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E2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.高新区管委会工作人员薪酬构成及占比_________。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岗位基础工资_________%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绩效工资_________%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其他构成（请逐一列明）_________，_________%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.相比市辖其他行政区，高新区薪酬水平_________。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 比行政区高0-0.5倍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比行政区高</w:t>
      </w:r>
      <w:r>
        <w:rPr>
          <w:rFonts w:ascii="楷体" w:hAnsi="楷体" w:eastAsia="楷体"/>
          <w:sz w:val="28"/>
          <w:szCs w:val="28"/>
        </w:rPr>
        <w:t>0.5</w:t>
      </w:r>
      <w:r>
        <w:rPr>
          <w:rFonts w:hint="eastAsia" w:ascii="楷体" w:hAnsi="楷体" w:eastAsia="楷体"/>
          <w:sz w:val="28"/>
          <w:szCs w:val="28"/>
        </w:rPr>
        <w:t>-1倍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比行政区高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比行政区高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基本一致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E3.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高新区薪酬管理的内容_________。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采取身份管理，不同身份薪酬水平不同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采取岗位管理，不同岗位薪酬水平不同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E4.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改革前后，</w:t>
      </w:r>
      <w:r>
        <w:rPr>
          <w:rFonts w:ascii="微软雅黑 Light" w:hAnsi="微软雅黑 Light" w:eastAsia="微软雅黑 Light"/>
          <w:b/>
          <w:sz w:val="28"/>
          <w:szCs w:val="28"/>
        </w:rPr>
        <w:t>高新区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薪酬水平变化情况_________。</w:t>
      </w:r>
    </w:p>
    <w:p>
      <w:pPr>
        <w:spacing w:line="400" w:lineRule="exact"/>
        <w:ind w:left="426" w:leftChars="133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 薪酬水平</w:t>
      </w:r>
      <w:r>
        <w:rPr>
          <w:rFonts w:ascii="楷体" w:hAnsi="楷体" w:eastAsia="楷体"/>
          <w:sz w:val="28"/>
          <w:szCs w:val="28"/>
        </w:rPr>
        <w:t>提高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0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0.5</w:t>
      </w:r>
      <w:r>
        <w:rPr>
          <w:rFonts w:hint="eastAsia" w:ascii="楷体" w:hAnsi="楷体" w:eastAsia="楷体"/>
          <w:sz w:val="28"/>
          <w:szCs w:val="28"/>
        </w:rPr>
        <w:t>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 xml:space="preserve"> 薪酬水平</w:t>
      </w:r>
      <w:r>
        <w:rPr>
          <w:rFonts w:ascii="楷体" w:hAnsi="楷体" w:eastAsia="楷体"/>
          <w:sz w:val="28"/>
          <w:szCs w:val="28"/>
        </w:rPr>
        <w:t>提高0.5</w:t>
      </w:r>
      <w:r>
        <w:rPr>
          <w:rFonts w:hint="eastAsia" w:ascii="楷体" w:hAnsi="楷体" w:eastAsia="楷体"/>
          <w:sz w:val="28"/>
          <w:szCs w:val="28"/>
        </w:rPr>
        <w:t>-1倍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薪酬水平</w:t>
      </w:r>
      <w:r>
        <w:rPr>
          <w:rFonts w:ascii="楷体" w:hAnsi="楷体" w:eastAsia="楷体"/>
          <w:sz w:val="28"/>
          <w:szCs w:val="28"/>
        </w:rPr>
        <w:t>提高1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薪酬水平</w:t>
      </w:r>
      <w:r>
        <w:rPr>
          <w:rFonts w:ascii="楷体" w:hAnsi="楷体" w:eastAsia="楷体"/>
          <w:sz w:val="28"/>
          <w:szCs w:val="28"/>
        </w:rPr>
        <w:t>提高2</w:t>
      </w:r>
      <w:r>
        <w:rPr>
          <w:rFonts w:hint="eastAsia" w:ascii="楷体" w:hAnsi="楷体" w:eastAsia="楷体"/>
          <w:sz w:val="28"/>
          <w:szCs w:val="28"/>
        </w:rPr>
        <w:t>-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基本无变化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spacing w:line="400" w:lineRule="exact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E5.高新区薪酬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调整</w:t>
      </w:r>
      <w:r>
        <w:rPr>
          <w:rFonts w:ascii="微软雅黑 Light" w:hAnsi="微软雅黑 Light" w:eastAsia="微软雅黑 Light"/>
          <w:b/>
          <w:sz w:val="28"/>
          <w:szCs w:val="28"/>
        </w:rPr>
        <w:t>机制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跟随国</w:t>
      </w:r>
      <w:r>
        <w:rPr>
          <w:rFonts w:ascii="楷体" w:hAnsi="楷体" w:eastAsia="楷体"/>
          <w:sz w:val="28"/>
          <w:szCs w:val="28"/>
        </w:rPr>
        <w:t>家公务员调整</w:t>
      </w:r>
      <w:r>
        <w:rPr>
          <w:rFonts w:hint="eastAsia" w:ascii="楷体" w:hAnsi="楷体" w:eastAsia="楷体"/>
          <w:sz w:val="28"/>
          <w:szCs w:val="28"/>
        </w:rPr>
        <w:t>国</w:t>
      </w:r>
      <w:r>
        <w:rPr>
          <w:rFonts w:ascii="楷体" w:hAnsi="楷体" w:eastAsia="楷体"/>
          <w:sz w:val="28"/>
          <w:szCs w:val="28"/>
        </w:rPr>
        <w:t>家公务员体系调整规定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与</w:t>
      </w:r>
      <w:r>
        <w:rPr>
          <w:rFonts w:ascii="楷体" w:hAnsi="楷体" w:eastAsia="楷体"/>
          <w:sz w:val="28"/>
          <w:szCs w:val="28"/>
        </w:rPr>
        <w:t>高新区财政收入</w:t>
      </w:r>
      <w:r>
        <w:rPr>
          <w:rFonts w:hint="eastAsia" w:ascii="楷体" w:hAnsi="楷体" w:eastAsia="楷体"/>
          <w:sz w:val="28"/>
          <w:szCs w:val="28"/>
        </w:rPr>
        <w:t>挂钩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 与市里</w:t>
      </w:r>
      <w:r>
        <w:rPr>
          <w:rFonts w:ascii="楷体" w:hAnsi="楷体" w:eastAsia="楷体"/>
          <w:sz w:val="28"/>
          <w:szCs w:val="28"/>
        </w:rPr>
        <w:t>对高新区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绩效考核结果挂钩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与</w:t>
      </w:r>
      <w:r>
        <w:rPr>
          <w:rFonts w:ascii="楷体" w:hAnsi="楷体" w:eastAsia="楷体"/>
          <w:sz w:val="28"/>
          <w:szCs w:val="28"/>
        </w:rPr>
        <w:t>高新区在市里的排名挂钩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（请列明）</w:t>
      </w:r>
      <w:r>
        <w:rPr>
          <w:rFonts w:hint="eastAsia" w:ascii="楷体" w:hAnsi="楷体" w:eastAsia="楷体"/>
          <w:sz w:val="28"/>
          <w:szCs w:val="28"/>
        </w:rPr>
        <w:t>_________</w:t>
      </w:r>
    </w:p>
    <w:p>
      <w:pPr>
        <w:spacing w:line="400" w:lineRule="exact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E6.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目前</w:t>
      </w:r>
      <w:r>
        <w:rPr>
          <w:rFonts w:ascii="微软雅黑 Light" w:hAnsi="微软雅黑 Light" w:eastAsia="微软雅黑 Light"/>
          <w:b/>
          <w:sz w:val="28"/>
          <w:szCs w:val="28"/>
        </w:rPr>
        <w:t>高新区薪酬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管理还存在的问题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和同类园区相比，薪酬不具竞争性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同工不同酬，缺乏内部公平性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缺乏正式文件支撑，无法可依，改革难以获得支持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（请列明）_________</w:t>
      </w:r>
    </w:p>
    <w:p>
      <w:pPr>
        <w:spacing w:line="400" w:lineRule="exact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</w:p>
    <w:p>
      <w:pPr>
        <w:widowControl/>
        <w:jc w:val="lef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br w:type="page"/>
      </w:r>
    </w:p>
    <w:p>
      <w:pPr>
        <w:jc w:val="center"/>
        <w:textAlignment w:val="baseline"/>
        <w:rPr>
          <w:rFonts w:ascii="微软雅黑" w:hAnsi="微软雅黑" w:eastAsia="微软雅黑"/>
          <w:b/>
          <w:szCs w:val="32"/>
        </w:rPr>
      </w:pPr>
      <w:r>
        <w:rPr>
          <w:rFonts w:hint="eastAsia" w:ascii="微软雅黑" w:hAnsi="微软雅黑" w:eastAsia="微软雅黑"/>
          <w:b/>
          <w:szCs w:val="32"/>
        </w:rPr>
        <w:t xml:space="preserve">第六部分 </w:t>
      </w:r>
      <w:r>
        <w:rPr>
          <w:rFonts w:ascii="微软雅黑" w:hAnsi="微软雅黑" w:eastAsia="微软雅黑"/>
          <w:b/>
          <w:szCs w:val="32"/>
        </w:rPr>
        <w:t xml:space="preserve"> </w:t>
      </w:r>
      <w:r>
        <w:rPr>
          <w:rFonts w:hint="eastAsia" w:ascii="微软雅黑" w:hAnsi="微软雅黑" w:eastAsia="微软雅黑"/>
          <w:b/>
          <w:szCs w:val="32"/>
        </w:rPr>
        <w:t>考核管理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1.高新区考核指标体系情况_________。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以省市考核指标为主 </w:t>
      </w:r>
      <w:r>
        <w:rPr>
          <w:rFonts w:ascii="楷体" w:hAnsi="楷体" w:eastAsia="楷体"/>
          <w:sz w:val="28"/>
          <w:szCs w:val="28"/>
        </w:rPr>
        <w:t xml:space="preserve">  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以火炬考核指标为主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 制定了高新区自己的考核指标体系</w:t>
      </w:r>
    </w:p>
    <w:p>
      <w:pPr>
        <w:spacing w:line="400" w:lineRule="exact"/>
        <w:ind w:left="426" w:leftChars="133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F2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.所在市政府对高新区的考核指标_________。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与普通行政区一样的考核指标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实施一套单独考核指标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.高新区人员考核评价方式_________。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以主观评价为主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实行绩效考核，以量化考评为主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F4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.高新区实行绩效考核涉及的人员范围_________。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公务员</w:t>
      </w:r>
      <w:r>
        <w:rPr>
          <w:rFonts w:ascii="楷体" w:hAnsi="楷体" w:eastAsia="楷体"/>
          <w:sz w:val="28"/>
          <w:szCs w:val="28"/>
        </w:rPr>
        <w:t xml:space="preserve">        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事业编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合同制</w:t>
      </w:r>
      <w:r>
        <w:rPr>
          <w:rFonts w:ascii="楷体" w:hAnsi="楷体" w:eastAsia="楷体"/>
          <w:sz w:val="28"/>
          <w:szCs w:val="28"/>
        </w:rPr>
        <w:t xml:space="preserve">        </w:t>
      </w: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劳务派遣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其他（请列明）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F5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.高新区未纳入绩效考核改革的单位_________。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乡镇（街道办）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公检法 </w:t>
      </w:r>
      <w:r>
        <w:rPr>
          <w:rFonts w:ascii="楷体" w:hAnsi="楷体" w:eastAsia="楷体"/>
          <w:sz w:val="28"/>
          <w:szCs w:val="28"/>
        </w:rPr>
        <w:t xml:space="preserve"> 3 </w:t>
      </w:r>
      <w:r>
        <w:rPr>
          <w:rFonts w:hint="eastAsia" w:ascii="楷体" w:hAnsi="楷体" w:eastAsia="楷体"/>
          <w:sz w:val="28"/>
          <w:szCs w:val="28"/>
        </w:rPr>
        <w:t>市垂直单位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 xml:space="preserve">卫生院 </w:t>
      </w:r>
      <w:r>
        <w:rPr>
          <w:rFonts w:ascii="楷体" w:hAnsi="楷体" w:eastAsia="楷体"/>
          <w:sz w:val="28"/>
          <w:szCs w:val="28"/>
        </w:rPr>
        <w:t xml:space="preserve">         5 </w:t>
      </w:r>
      <w:r>
        <w:rPr>
          <w:rFonts w:hint="eastAsia" w:ascii="楷体" w:hAnsi="楷体" w:eastAsia="楷体"/>
          <w:sz w:val="28"/>
          <w:szCs w:val="28"/>
        </w:rPr>
        <w:t>学校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其他或补充说明</w:t>
      </w:r>
      <w:r>
        <w:rPr>
          <w:rFonts w:ascii="楷体" w:hAnsi="楷体" w:eastAsia="楷体"/>
          <w:sz w:val="28"/>
          <w:szCs w:val="28"/>
        </w:rPr>
        <w:t>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F6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.高新区是否实行部门分类绩效系数_________。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是，与高新区经济、产业和创新创业关系越紧密，部门绩效系数越高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否，所有部门无系数差别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F7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.高新区确定各部门考核内容、指标和目标的方式_________。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以各部门自下而上填报为主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以管委会根据总体绩效指标，层层分解至部门，自上而下制定为主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F8.高新区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是否有针对关键绩效考核指标和目标的审核机制</w:t>
      </w:r>
      <w:r>
        <w:rPr>
          <w:rFonts w:ascii="微软雅黑 Light" w:hAnsi="微软雅黑 Light" w:eastAsia="微软雅黑 Light"/>
          <w:b/>
          <w:sz w:val="28"/>
          <w:szCs w:val="28"/>
        </w:rPr>
        <w:t>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有，考核办审核为主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有，管委会领导审核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无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F9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.高新区部门考核周期_________。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季度考核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半年考核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年度考核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F10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.高新区考核组织方式_________。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1 </w:t>
      </w:r>
      <w:r>
        <w:rPr>
          <w:rFonts w:hint="eastAsia" w:ascii="楷体" w:hAnsi="楷体" w:eastAsia="楷体"/>
          <w:sz w:val="28"/>
          <w:szCs w:val="28"/>
        </w:rPr>
        <w:t>绩效办或者目标办组织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绩效办或者目标办组织主要部门进行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3 </w:t>
      </w:r>
      <w:r>
        <w:rPr>
          <w:rFonts w:hint="eastAsia" w:ascii="楷体" w:hAnsi="楷体" w:eastAsia="楷体"/>
          <w:sz w:val="28"/>
          <w:szCs w:val="28"/>
        </w:rPr>
        <w:t>其他（请列明）_________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F11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.高新区绩效考核结果应用情况_________。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绩效考核结果与绩效工资、人员晋升、评优等紧密挂钩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绩效考核结果基本与绩效工资、人员晋升、评优等关系不大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其他_________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F12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.近两年，高新区是否采取末位淘汰制_________。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有，每年淘汰人员占全部人员数_________%。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2 </w:t>
      </w:r>
      <w:r>
        <w:rPr>
          <w:rFonts w:hint="eastAsia" w:ascii="楷体" w:hAnsi="楷体" w:eastAsia="楷体"/>
          <w:sz w:val="28"/>
          <w:szCs w:val="28"/>
        </w:rPr>
        <w:t>没有</w:t>
      </w:r>
    </w:p>
    <w:p>
      <w:pPr>
        <w:textAlignment w:val="baseline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ascii="微软雅黑 Light" w:hAnsi="微软雅黑 Light" w:eastAsia="微软雅黑 Light"/>
          <w:b/>
          <w:sz w:val="28"/>
          <w:szCs w:val="28"/>
        </w:rPr>
        <w:t>F13</w:t>
      </w:r>
      <w:r>
        <w:rPr>
          <w:rFonts w:hint="eastAsia" w:ascii="微软雅黑 Light" w:hAnsi="微软雅黑 Light" w:eastAsia="微软雅黑 Light"/>
          <w:b/>
          <w:sz w:val="28"/>
          <w:szCs w:val="28"/>
        </w:rPr>
        <w:t>.当前，高新区绩效考核存在的问题_________。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考核指标和目标设置机制有待优化，未能很好的体现落实高新区的战略和任务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考核指标与部门本职工作结合不强，缺乏工作抓手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 考核周期过长，及时激励性偏弱</w:t>
      </w:r>
    </w:p>
    <w:p>
      <w:pPr>
        <w:spacing w:line="400" w:lineRule="exact"/>
        <w:ind w:left="426" w:leftChars="133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4 </w:t>
      </w:r>
      <w:r>
        <w:rPr>
          <w:rFonts w:hint="eastAsia" w:ascii="楷体" w:hAnsi="楷体" w:eastAsia="楷体"/>
          <w:sz w:val="28"/>
          <w:szCs w:val="28"/>
        </w:rPr>
        <w:t>绩效考核偏形式化，考核结果应用不强</w:t>
      </w:r>
    </w:p>
    <w:p>
      <w:pPr>
        <w:spacing w:line="400" w:lineRule="exact"/>
        <w:ind w:left="426" w:leftChars="133"/>
        <w:rPr>
          <w:rFonts w:ascii="仿宋_GB2312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5 </w:t>
      </w:r>
      <w:r>
        <w:rPr>
          <w:rFonts w:hint="eastAsia" w:ascii="楷体" w:hAnsi="楷体" w:eastAsia="楷体"/>
          <w:sz w:val="28"/>
          <w:szCs w:val="28"/>
        </w:rPr>
        <w:t>其他_________</w:t>
      </w:r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666608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7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没有行政授权型：管委会为派出机构，没有经济、行政和社会管理权限。</w:t>
      </w:r>
    </w:p>
    <w:p>
      <w:pPr>
        <w:pStyle w:val="5"/>
      </w:pPr>
      <w:r>
        <w:rPr>
          <w:rFonts w:hint="eastAsia"/>
        </w:rPr>
        <w:t>部分授权型：管委会为派出机构，具有部分经济、行政和社会管理权限。</w:t>
      </w:r>
    </w:p>
    <w:p>
      <w:pPr>
        <w:pStyle w:val="5"/>
      </w:pPr>
      <w:r>
        <w:rPr>
          <w:rFonts w:hint="eastAsia"/>
        </w:rPr>
        <w:t>完全授权型：管委会得到授权，对辖区行使市级经济、行政、社会事务管理权限，代表政府全面负责园区基础设施、土地开发、招商引资和社会管理等工作。</w:t>
      </w:r>
    </w:p>
    <w:p>
      <w:pPr>
        <w:pStyle w:val="5"/>
      </w:pPr>
      <w:r>
        <w:rPr>
          <w:rFonts w:hint="eastAsia"/>
        </w:rPr>
        <w:t>政区合一型：高新区与所在行政区合署办公，两块牌子、一套人马。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7"/>
    <w:rsid w:val="000028FF"/>
    <w:rsid w:val="0001171A"/>
    <w:rsid w:val="00014E4D"/>
    <w:rsid w:val="00017759"/>
    <w:rsid w:val="000269DB"/>
    <w:rsid w:val="00040C8A"/>
    <w:rsid w:val="00055A4E"/>
    <w:rsid w:val="000C0336"/>
    <w:rsid w:val="000C3198"/>
    <w:rsid w:val="000E06FC"/>
    <w:rsid w:val="000E51E5"/>
    <w:rsid w:val="00101B19"/>
    <w:rsid w:val="001041A6"/>
    <w:rsid w:val="001248B9"/>
    <w:rsid w:val="001379B3"/>
    <w:rsid w:val="00140614"/>
    <w:rsid w:val="0014304B"/>
    <w:rsid w:val="00145FD7"/>
    <w:rsid w:val="00150329"/>
    <w:rsid w:val="00150807"/>
    <w:rsid w:val="00166846"/>
    <w:rsid w:val="00172DD5"/>
    <w:rsid w:val="00181BC9"/>
    <w:rsid w:val="001827A7"/>
    <w:rsid w:val="001A688B"/>
    <w:rsid w:val="001B14B8"/>
    <w:rsid w:val="001B7375"/>
    <w:rsid w:val="001C6F98"/>
    <w:rsid w:val="001D4666"/>
    <w:rsid w:val="001D67B5"/>
    <w:rsid w:val="001E295B"/>
    <w:rsid w:val="001E5C11"/>
    <w:rsid w:val="00202946"/>
    <w:rsid w:val="0021537C"/>
    <w:rsid w:val="002167FB"/>
    <w:rsid w:val="00227249"/>
    <w:rsid w:val="00233921"/>
    <w:rsid w:val="00235187"/>
    <w:rsid w:val="00241BF8"/>
    <w:rsid w:val="002551C3"/>
    <w:rsid w:val="00255548"/>
    <w:rsid w:val="0025566B"/>
    <w:rsid w:val="002825B1"/>
    <w:rsid w:val="002A1AE2"/>
    <w:rsid w:val="002A3C2A"/>
    <w:rsid w:val="002C1D62"/>
    <w:rsid w:val="002C49C1"/>
    <w:rsid w:val="002D45AA"/>
    <w:rsid w:val="002E4741"/>
    <w:rsid w:val="002E6870"/>
    <w:rsid w:val="002F77BB"/>
    <w:rsid w:val="00307B56"/>
    <w:rsid w:val="0034051E"/>
    <w:rsid w:val="00344858"/>
    <w:rsid w:val="003562CB"/>
    <w:rsid w:val="00357C0C"/>
    <w:rsid w:val="00366004"/>
    <w:rsid w:val="00382E1E"/>
    <w:rsid w:val="003906EF"/>
    <w:rsid w:val="00395485"/>
    <w:rsid w:val="00397453"/>
    <w:rsid w:val="003B5802"/>
    <w:rsid w:val="003B60CA"/>
    <w:rsid w:val="003C76B6"/>
    <w:rsid w:val="003E081F"/>
    <w:rsid w:val="003F0442"/>
    <w:rsid w:val="003F3CD4"/>
    <w:rsid w:val="003F526A"/>
    <w:rsid w:val="003F674E"/>
    <w:rsid w:val="004203A3"/>
    <w:rsid w:val="00462F5A"/>
    <w:rsid w:val="00467210"/>
    <w:rsid w:val="004B3834"/>
    <w:rsid w:val="004C3D8F"/>
    <w:rsid w:val="004D3603"/>
    <w:rsid w:val="004F3CD1"/>
    <w:rsid w:val="004F6F8A"/>
    <w:rsid w:val="00506979"/>
    <w:rsid w:val="00522CED"/>
    <w:rsid w:val="00524CBB"/>
    <w:rsid w:val="00546FFF"/>
    <w:rsid w:val="005513AF"/>
    <w:rsid w:val="005542B5"/>
    <w:rsid w:val="0056174A"/>
    <w:rsid w:val="00561FD5"/>
    <w:rsid w:val="00565D3A"/>
    <w:rsid w:val="00567BED"/>
    <w:rsid w:val="00576EBF"/>
    <w:rsid w:val="005A3CF3"/>
    <w:rsid w:val="005B6ADB"/>
    <w:rsid w:val="005C1407"/>
    <w:rsid w:val="005C27DA"/>
    <w:rsid w:val="005C5122"/>
    <w:rsid w:val="005D20A7"/>
    <w:rsid w:val="005D245B"/>
    <w:rsid w:val="005D2EC7"/>
    <w:rsid w:val="005E29FC"/>
    <w:rsid w:val="005F1988"/>
    <w:rsid w:val="006035EF"/>
    <w:rsid w:val="0062608F"/>
    <w:rsid w:val="00626B84"/>
    <w:rsid w:val="0063126F"/>
    <w:rsid w:val="006350A9"/>
    <w:rsid w:val="00637A40"/>
    <w:rsid w:val="00641D5E"/>
    <w:rsid w:val="00643271"/>
    <w:rsid w:val="00655E1D"/>
    <w:rsid w:val="00656277"/>
    <w:rsid w:val="00664757"/>
    <w:rsid w:val="00666B0D"/>
    <w:rsid w:val="00676DAC"/>
    <w:rsid w:val="006B523F"/>
    <w:rsid w:val="006C1D30"/>
    <w:rsid w:val="006C76CA"/>
    <w:rsid w:val="006D3AA5"/>
    <w:rsid w:val="006E5265"/>
    <w:rsid w:val="006E563C"/>
    <w:rsid w:val="006E7CF0"/>
    <w:rsid w:val="00750AFB"/>
    <w:rsid w:val="00764E8E"/>
    <w:rsid w:val="00771E9C"/>
    <w:rsid w:val="007903FA"/>
    <w:rsid w:val="00790DFD"/>
    <w:rsid w:val="007B0A04"/>
    <w:rsid w:val="007B6D3E"/>
    <w:rsid w:val="007C40E9"/>
    <w:rsid w:val="00803E02"/>
    <w:rsid w:val="0081430E"/>
    <w:rsid w:val="00844E70"/>
    <w:rsid w:val="00844FCB"/>
    <w:rsid w:val="008453E8"/>
    <w:rsid w:val="0085123F"/>
    <w:rsid w:val="0085403D"/>
    <w:rsid w:val="00876307"/>
    <w:rsid w:val="00885EA4"/>
    <w:rsid w:val="008A2811"/>
    <w:rsid w:val="008B0C24"/>
    <w:rsid w:val="008B3D5C"/>
    <w:rsid w:val="008C12CF"/>
    <w:rsid w:val="008C3C71"/>
    <w:rsid w:val="008D0F97"/>
    <w:rsid w:val="00900970"/>
    <w:rsid w:val="009039AB"/>
    <w:rsid w:val="00913502"/>
    <w:rsid w:val="00921568"/>
    <w:rsid w:val="00937F8E"/>
    <w:rsid w:val="009433BF"/>
    <w:rsid w:val="00962FF3"/>
    <w:rsid w:val="00992BAF"/>
    <w:rsid w:val="009B58E7"/>
    <w:rsid w:val="009C5150"/>
    <w:rsid w:val="009C5F4A"/>
    <w:rsid w:val="009D4B1F"/>
    <w:rsid w:val="009F263F"/>
    <w:rsid w:val="00A163CC"/>
    <w:rsid w:val="00A20158"/>
    <w:rsid w:val="00A20E36"/>
    <w:rsid w:val="00A23529"/>
    <w:rsid w:val="00A24F02"/>
    <w:rsid w:val="00A367D9"/>
    <w:rsid w:val="00A423C7"/>
    <w:rsid w:val="00A50B95"/>
    <w:rsid w:val="00A53964"/>
    <w:rsid w:val="00A54276"/>
    <w:rsid w:val="00A72219"/>
    <w:rsid w:val="00A85BB1"/>
    <w:rsid w:val="00A96004"/>
    <w:rsid w:val="00AA4152"/>
    <w:rsid w:val="00AC2BF2"/>
    <w:rsid w:val="00AC2FE4"/>
    <w:rsid w:val="00AD15B9"/>
    <w:rsid w:val="00AE56F3"/>
    <w:rsid w:val="00B00359"/>
    <w:rsid w:val="00B07C03"/>
    <w:rsid w:val="00B2088B"/>
    <w:rsid w:val="00B21D08"/>
    <w:rsid w:val="00B37E54"/>
    <w:rsid w:val="00B43B44"/>
    <w:rsid w:val="00B457B9"/>
    <w:rsid w:val="00B50246"/>
    <w:rsid w:val="00B90AD6"/>
    <w:rsid w:val="00BA61B4"/>
    <w:rsid w:val="00BC2179"/>
    <w:rsid w:val="00BF4996"/>
    <w:rsid w:val="00C40FEE"/>
    <w:rsid w:val="00C52917"/>
    <w:rsid w:val="00C564EC"/>
    <w:rsid w:val="00C86B19"/>
    <w:rsid w:val="00CA15F8"/>
    <w:rsid w:val="00CA62D9"/>
    <w:rsid w:val="00CB0267"/>
    <w:rsid w:val="00CC1BF5"/>
    <w:rsid w:val="00CE4300"/>
    <w:rsid w:val="00CF4A79"/>
    <w:rsid w:val="00CF7FFD"/>
    <w:rsid w:val="00D06B27"/>
    <w:rsid w:val="00D07E20"/>
    <w:rsid w:val="00D54993"/>
    <w:rsid w:val="00D65A59"/>
    <w:rsid w:val="00D8478C"/>
    <w:rsid w:val="00D84A7D"/>
    <w:rsid w:val="00D95099"/>
    <w:rsid w:val="00D97D70"/>
    <w:rsid w:val="00DA5FC6"/>
    <w:rsid w:val="00DC42CD"/>
    <w:rsid w:val="00DD2498"/>
    <w:rsid w:val="00DD4F45"/>
    <w:rsid w:val="00DD61FF"/>
    <w:rsid w:val="00DD77FD"/>
    <w:rsid w:val="00DE77F9"/>
    <w:rsid w:val="00E17393"/>
    <w:rsid w:val="00E34668"/>
    <w:rsid w:val="00E43BED"/>
    <w:rsid w:val="00E5586A"/>
    <w:rsid w:val="00E71A29"/>
    <w:rsid w:val="00E721DC"/>
    <w:rsid w:val="00E745FC"/>
    <w:rsid w:val="00E95588"/>
    <w:rsid w:val="00E97487"/>
    <w:rsid w:val="00EA3D73"/>
    <w:rsid w:val="00EB5662"/>
    <w:rsid w:val="00ED43DA"/>
    <w:rsid w:val="00EF5AC2"/>
    <w:rsid w:val="00F12E49"/>
    <w:rsid w:val="00F2180D"/>
    <w:rsid w:val="00F2309B"/>
    <w:rsid w:val="00F25BBB"/>
    <w:rsid w:val="00F3385A"/>
    <w:rsid w:val="00F3530C"/>
    <w:rsid w:val="00F4175B"/>
    <w:rsid w:val="00F56EC1"/>
    <w:rsid w:val="00F603A0"/>
    <w:rsid w:val="00F71AA9"/>
    <w:rsid w:val="00F73E88"/>
    <w:rsid w:val="00F84D01"/>
    <w:rsid w:val="00F97101"/>
    <w:rsid w:val="00FE12A8"/>
    <w:rsid w:val="00FF0986"/>
    <w:rsid w:val="17F900DE"/>
    <w:rsid w:val="192A12B8"/>
    <w:rsid w:val="3A562506"/>
    <w:rsid w:val="3E173A1C"/>
    <w:rsid w:val="4F0F3B14"/>
    <w:rsid w:val="6CA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4"/>
    <w:qFormat/>
    <w:uiPriority w:val="99"/>
    <w:rPr>
      <w:rFonts w:eastAsia="仿宋_GB231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eastAsia="仿宋_GB2312"/>
      <w:sz w:val="18"/>
      <w:szCs w:val="18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  <w:style w:type="paragraph" w:customStyle="1" w:styleId="15">
    <w:name w:val="列表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16">
    <w:name w:val="脚注文本 字符"/>
    <w:basedOn w:val="6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批注框文本 字符"/>
    <w:basedOn w:val="6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36C17-B24D-4D86-9953-E16DC5EE1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1038</Words>
  <Characters>5923</Characters>
  <Lines>49</Lines>
  <Paragraphs>13</Paragraphs>
  <TotalTime>3</TotalTime>
  <ScaleCrop>false</ScaleCrop>
  <LinksUpToDate>false</LinksUpToDate>
  <CharactersWithSpaces>6948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2019-02-12T02:07:00Z</dcterms:created>
  <dc:creator>thinkpad</dc:creator>
  <cp:lastModifiedBy>Administrator</cp:lastModifiedBy>
  <cp:lastPrinted>2019-02-22T01:58:00Z</cp:lastPrinted>
  <dcterms:modified xsi:type="dcterms:W3CDTF">2019-02-28T07:48:56Z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